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419" w:rsidRDefault="00F83419" w:rsidP="00F83419">
      <w:pPr>
        <w:spacing w:after="3" w:line="259" w:lineRule="auto"/>
        <w:ind w:left="-1080" w:right="2033" w:firstLine="0"/>
        <w:rPr>
          <w:lang w:val="ru-RU"/>
        </w:rPr>
      </w:pPr>
      <w:r>
        <w:rPr>
          <w:lang w:val="ru-RU"/>
        </w:rPr>
        <w:t xml:space="preserve">                  </w:t>
      </w:r>
      <w:r w:rsidRPr="00F83419">
        <w:rPr>
          <w:noProof/>
          <w:lang w:val="ru-RU" w:eastAsia="ru-RU"/>
        </w:rPr>
        <w:drawing>
          <wp:inline distT="0" distB="0" distL="0" distR="0">
            <wp:extent cx="5850890" cy="8052144"/>
            <wp:effectExtent l="0" t="0" r="0" b="6350"/>
            <wp:docPr id="1" name="Рисунок 1" descr="C:\Users\1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05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419" w:rsidRDefault="00F83419" w:rsidP="00F83419">
      <w:pPr>
        <w:spacing w:after="3" w:line="259" w:lineRule="auto"/>
        <w:ind w:left="-1080" w:right="2033" w:firstLine="0"/>
        <w:rPr>
          <w:lang w:val="ru-RU"/>
        </w:rPr>
      </w:pPr>
    </w:p>
    <w:p w:rsidR="00F83419" w:rsidRPr="00F83419" w:rsidRDefault="00F83419" w:rsidP="00F83419">
      <w:pPr>
        <w:spacing w:after="3" w:line="259" w:lineRule="auto"/>
        <w:ind w:left="-1080" w:right="2033" w:firstLine="0"/>
        <w:rPr>
          <w:lang w:val="ru-RU"/>
        </w:rPr>
      </w:pPr>
      <w:bookmarkStart w:id="0" w:name="_GoBack"/>
      <w:bookmarkEnd w:id="0"/>
    </w:p>
    <w:tbl>
      <w:tblPr>
        <w:tblW w:w="8375" w:type="dxa"/>
        <w:tblCellMar>
          <w:top w:w="50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25"/>
        <w:gridCol w:w="4450"/>
      </w:tblGrid>
      <w:tr w:rsidR="00F83419" w:rsidTr="00326988">
        <w:trPr>
          <w:trHeight w:val="351"/>
        </w:trPr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</w:tcPr>
          <w:p w:rsidR="00F83419" w:rsidRDefault="00F83419" w:rsidP="0032698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>СОГЛАСОВАНО</w:t>
            </w:r>
            <w:r>
              <w:t xml:space="preserve"> 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</w:tcPr>
          <w:p w:rsidR="00F83419" w:rsidRDefault="00F83419" w:rsidP="00326988">
            <w:pPr>
              <w:spacing w:after="0" w:line="259" w:lineRule="auto"/>
              <w:ind w:left="404" w:right="0" w:firstLine="0"/>
              <w:jc w:val="left"/>
            </w:pPr>
            <w:r>
              <w:rPr>
                <w:b/>
              </w:rPr>
              <w:t>УТВЕРЖДАЮ</w:t>
            </w:r>
            <w:r>
              <w:t xml:space="preserve"> </w:t>
            </w:r>
          </w:p>
        </w:tc>
      </w:tr>
      <w:tr w:rsidR="00F83419" w:rsidRPr="00B10196" w:rsidTr="00326988">
        <w:trPr>
          <w:trHeight w:val="886"/>
        </w:trPr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3419" w:rsidRPr="00B10196" w:rsidRDefault="00F83419" w:rsidP="00326988">
            <w:pPr>
              <w:spacing w:after="6" w:line="259" w:lineRule="auto"/>
              <w:ind w:left="0" w:right="0" w:firstLine="0"/>
              <w:jc w:val="left"/>
              <w:rPr>
                <w:lang w:val="ru-RU"/>
              </w:rPr>
            </w:pPr>
            <w:r w:rsidRPr="00B10196">
              <w:rPr>
                <w:lang w:val="ru-RU"/>
              </w:rPr>
              <w:t>Педагогическим советом</w:t>
            </w:r>
            <w:r w:rsidRPr="00B10196">
              <w:rPr>
                <w:sz w:val="22"/>
                <w:lang w:val="ru-RU"/>
              </w:rPr>
              <w:t xml:space="preserve"> </w:t>
            </w:r>
          </w:p>
          <w:p w:rsidR="00F83419" w:rsidRPr="00B10196" w:rsidRDefault="00F83419" w:rsidP="00326988">
            <w:pPr>
              <w:spacing w:after="19" w:line="259" w:lineRule="auto"/>
              <w:ind w:left="0" w:right="0" w:firstLine="0"/>
              <w:jc w:val="left"/>
              <w:rPr>
                <w:lang w:val="ru-RU"/>
              </w:rPr>
            </w:pPr>
            <w:r w:rsidRPr="00B10196">
              <w:rPr>
                <w:lang w:val="ru-RU"/>
              </w:rPr>
              <w:t>М</w:t>
            </w:r>
            <w:r>
              <w:rPr>
                <w:lang w:val="ru-RU"/>
              </w:rPr>
              <w:t xml:space="preserve">ОБУ </w:t>
            </w:r>
            <w:proofErr w:type="spellStart"/>
            <w:r>
              <w:rPr>
                <w:lang w:val="ru-RU"/>
              </w:rPr>
              <w:t>Муллакаевская</w:t>
            </w:r>
            <w:proofErr w:type="spellEnd"/>
            <w:r>
              <w:rPr>
                <w:lang w:val="ru-RU"/>
              </w:rPr>
              <w:t xml:space="preserve"> ООШ</w:t>
            </w:r>
            <w:r w:rsidRPr="00B10196">
              <w:rPr>
                <w:sz w:val="22"/>
                <w:lang w:val="ru-RU"/>
              </w:rPr>
              <w:t xml:space="preserve"> </w:t>
            </w:r>
          </w:p>
          <w:p w:rsidR="00F83419" w:rsidRPr="00B10196" w:rsidRDefault="00F83419" w:rsidP="00326988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(протокол от 26.01.2024 г. № 3</w:t>
            </w:r>
            <w:r w:rsidRPr="00B10196">
              <w:rPr>
                <w:lang w:val="ru-RU"/>
              </w:rPr>
              <w:t xml:space="preserve">) 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3419" w:rsidRPr="00B10196" w:rsidRDefault="00F83419" w:rsidP="00326988">
            <w:pPr>
              <w:spacing w:after="0" w:line="259" w:lineRule="auto"/>
              <w:ind w:left="404" w:right="0" w:firstLine="0"/>
              <w:jc w:val="left"/>
              <w:rPr>
                <w:lang w:val="ru-RU"/>
              </w:rPr>
            </w:pPr>
            <w:r w:rsidRPr="00B10196">
              <w:rPr>
                <w:lang w:val="ru-RU"/>
              </w:rPr>
              <w:t>Директор М</w:t>
            </w:r>
            <w:r>
              <w:rPr>
                <w:lang w:val="ru-RU"/>
              </w:rPr>
              <w:t xml:space="preserve">ОБУ </w:t>
            </w:r>
            <w:proofErr w:type="spellStart"/>
            <w:r>
              <w:rPr>
                <w:lang w:val="ru-RU"/>
              </w:rPr>
              <w:t>Муллакаевская</w:t>
            </w:r>
            <w:proofErr w:type="spellEnd"/>
            <w:r>
              <w:rPr>
                <w:lang w:val="ru-RU"/>
              </w:rPr>
              <w:t xml:space="preserve"> ООШ</w:t>
            </w:r>
            <w:r w:rsidRPr="00B10196">
              <w:rPr>
                <w:sz w:val="22"/>
                <w:lang w:val="ru-RU"/>
              </w:rPr>
              <w:t xml:space="preserve"> </w:t>
            </w:r>
            <w:r w:rsidRPr="00B10196">
              <w:rPr>
                <w:lang w:val="ru-RU"/>
              </w:rPr>
              <w:t xml:space="preserve">_______________ </w:t>
            </w:r>
            <w:r>
              <w:rPr>
                <w:lang w:val="ru-RU"/>
              </w:rPr>
              <w:t xml:space="preserve">Р.Х. </w:t>
            </w:r>
            <w:proofErr w:type="spellStart"/>
            <w:r>
              <w:rPr>
                <w:lang w:val="ru-RU"/>
              </w:rPr>
              <w:t>Айдушева</w:t>
            </w:r>
            <w:proofErr w:type="spellEnd"/>
            <w:r>
              <w:rPr>
                <w:lang w:val="ru-RU"/>
              </w:rPr>
              <w:t xml:space="preserve"> </w:t>
            </w:r>
            <w:r w:rsidRPr="00B10196">
              <w:rPr>
                <w:lang w:val="ru-RU"/>
              </w:rPr>
              <w:t xml:space="preserve">приказ № </w:t>
            </w:r>
            <w:r>
              <w:rPr>
                <w:lang w:val="ru-RU"/>
              </w:rPr>
              <w:t>10</w:t>
            </w:r>
            <w:r w:rsidRPr="00B10196">
              <w:rPr>
                <w:lang w:val="ru-RU"/>
              </w:rPr>
              <w:t xml:space="preserve"> от 26.01.2024 г. </w:t>
            </w:r>
          </w:p>
        </w:tc>
      </w:tr>
    </w:tbl>
    <w:p w:rsidR="00F83419" w:rsidRPr="00B10196" w:rsidRDefault="00F83419" w:rsidP="00F83419">
      <w:pPr>
        <w:spacing w:after="255" w:line="259" w:lineRule="auto"/>
        <w:ind w:left="0" w:right="81" w:firstLine="0"/>
        <w:jc w:val="center"/>
        <w:rPr>
          <w:lang w:val="ru-RU"/>
        </w:rPr>
      </w:pPr>
      <w:r w:rsidRPr="00B10196">
        <w:rPr>
          <w:lang w:val="ru-RU"/>
        </w:rPr>
        <w:t xml:space="preserve"> </w:t>
      </w:r>
    </w:p>
    <w:p w:rsidR="00F83419" w:rsidRPr="00B10196" w:rsidRDefault="00F83419" w:rsidP="00F83419">
      <w:pPr>
        <w:spacing w:after="294" w:line="259" w:lineRule="auto"/>
        <w:ind w:left="0" w:right="81" w:firstLine="0"/>
        <w:jc w:val="center"/>
        <w:rPr>
          <w:lang w:val="ru-RU"/>
        </w:rPr>
      </w:pPr>
      <w:r w:rsidRPr="00B10196">
        <w:rPr>
          <w:lang w:val="ru-RU"/>
        </w:rPr>
        <w:t xml:space="preserve"> </w:t>
      </w:r>
    </w:p>
    <w:p w:rsidR="00F83419" w:rsidRDefault="00F83419" w:rsidP="00F83419">
      <w:pPr>
        <w:spacing w:after="241" w:line="270" w:lineRule="auto"/>
        <w:ind w:right="141"/>
        <w:jc w:val="center"/>
        <w:rPr>
          <w:lang w:val="ru-RU"/>
        </w:rPr>
      </w:pPr>
      <w:r w:rsidRPr="00B10196">
        <w:rPr>
          <w:b/>
          <w:lang w:val="ru-RU"/>
        </w:rPr>
        <w:t>Положение</w:t>
      </w:r>
      <w:r w:rsidRPr="00B10196">
        <w:rPr>
          <w:sz w:val="22"/>
          <w:lang w:val="ru-RU"/>
        </w:rPr>
        <w:t xml:space="preserve"> </w:t>
      </w:r>
      <w:r w:rsidRPr="00B10196">
        <w:rPr>
          <w:b/>
          <w:lang w:val="ru-RU"/>
        </w:rPr>
        <w:t>о формах, периодичности и порядке текущего контроля успеваемости</w:t>
      </w:r>
      <w:r w:rsidRPr="00B10196">
        <w:rPr>
          <w:sz w:val="22"/>
          <w:lang w:val="ru-RU"/>
        </w:rPr>
        <w:t xml:space="preserve"> </w:t>
      </w:r>
      <w:r w:rsidRPr="00B10196">
        <w:rPr>
          <w:b/>
          <w:lang w:val="ru-RU"/>
        </w:rPr>
        <w:t>и промежуточной аттестации обучающихся</w:t>
      </w:r>
      <w:r w:rsidRPr="00B10196">
        <w:rPr>
          <w:sz w:val="22"/>
          <w:lang w:val="ru-RU"/>
        </w:rPr>
        <w:t xml:space="preserve"> </w:t>
      </w:r>
      <w:r w:rsidRPr="00B10196">
        <w:rPr>
          <w:b/>
          <w:lang w:val="ru-RU"/>
        </w:rPr>
        <w:t xml:space="preserve">по основным общеобразовательным </w:t>
      </w:r>
      <w:proofErr w:type="gramStart"/>
      <w:r w:rsidRPr="00B10196">
        <w:rPr>
          <w:b/>
          <w:lang w:val="ru-RU"/>
        </w:rPr>
        <w:t>программам  М</w:t>
      </w:r>
      <w:r>
        <w:rPr>
          <w:b/>
          <w:lang w:val="ru-RU"/>
        </w:rPr>
        <w:t>ОБУ</w:t>
      </w:r>
      <w:proofErr w:type="gramEnd"/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Муллакаевская</w:t>
      </w:r>
      <w:proofErr w:type="spellEnd"/>
      <w:r>
        <w:rPr>
          <w:b/>
          <w:lang w:val="ru-RU"/>
        </w:rPr>
        <w:t xml:space="preserve"> ООШ</w:t>
      </w:r>
    </w:p>
    <w:p w:rsidR="00F83419" w:rsidRPr="00B10196" w:rsidRDefault="00F83419" w:rsidP="00F83419">
      <w:pPr>
        <w:spacing w:after="302" w:line="259" w:lineRule="auto"/>
        <w:ind w:left="0" w:right="0" w:firstLine="0"/>
        <w:jc w:val="left"/>
        <w:rPr>
          <w:lang w:val="ru-RU"/>
        </w:rPr>
      </w:pPr>
      <w:r w:rsidRPr="00B10196">
        <w:rPr>
          <w:lang w:val="ru-RU"/>
        </w:rPr>
        <w:t xml:space="preserve"> </w:t>
      </w:r>
    </w:p>
    <w:p w:rsidR="00F83419" w:rsidRDefault="00F83419" w:rsidP="00F83419">
      <w:pPr>
        <w:pStyle w:val="1"/>
        <w:ind w:left="240" w:right="144" w:hanging="240"/>
      </w:pPr>
      <w:proofErr w:type="spellStart"/>
      <w:r>
        <w:t>Общие</w:t>
      </w:r>
      <w:proofErr w:type="spellEnd"/>
      <w:r>
        <w:t xml:space="preserve"> </w:t>
      </w:r>
      <w:proofErr w:type="spellStart"/>
      <w:r>
        <w:t>положения</w:t>
      </w:r>
      <w:proofErr w:type="spellEnd"/>
      <w:r>
        <w:rPr>
          <w:b w:val="0"/>
        </w:rPr>
        <w:t xml:space="preserve"> </w:t>
      </w:r>
    </w:p>
    <w:p w:rsidR="00F83419" w:rsidRPr="00B10196" w:rsidRDefault="00F83419" w:rsidP="00F83419">
      <w:pPr>
        <w:ind w:left="-5" w:right="127"/>
        <w:rPr>
          <w:lang w:val="ru-RU"/>
        </w:rPr>
      </w:pPr>
      <w:r w:rsidRPr="00B10196">
        <w:rPr>
          <w:lang w:val="ru-RU"/>
        </w:rPr>
        <w:t>1.1. Положение о формах, периодичности и порядке текущего контроля успеваемости и промежуточной аттестации обучающихся по основным общеобразовательным программам М</w:t>
      </w:r>
      <w:r>
        <w:rPr>
          <w:lang w:val="ru-RU"/>
        </w:rPr>
        <w:t xml:space="preserve">ОБУ </w:t>
      </w:r>
      <w:proofErr w:type="spellStart"/>
      <w:r>
        <w:rPr>
          <w:lang w:val="ru-RU"/>
        </w:rPr>
        <w:t>Муллакаевская</w:t>
      </w:r>
      <w:proofErr w:type="spellEnd"/>
      <w:r>
        <w:rPr>
          <w:lang w:val="ru-RU"/>
        </w:rPr>
        <w:t xml:space="preserve"> ООШ</w:t>
      </w:r>
      <w:r w:rsidRPr="00B10196">
        <w:rPr>
          <w:lang w:val="ru-RU"/>
        </w:rPr>
        <w:t xml:space="preserve"> (далее – Положение) разработано в соответствии с Федеральным законом от 29.12.2012 № 273-ФЗ «Об образовании в Российской Федерации» и другим федеральным и региональным законодательством в сфере образования, в том числе федеральными образовательными программами, а также в соответствии с основными образовательными программами начального общего, основного общего и среднего общего образования (далее – ООП НОО, ООО). </w:t>
      </w:r>
    </w:p>
    <w:p w:rsidR="00F83419" w:rsidRPr="00B10196" w:rsidRDefault="00F83419" w:rsidP="00F83419">
      <w:pPr>
        <w:ind w:left="-5" w:right="127"/>
        <w:rPr>
          <w:lang w:val="ru-RU"/>
        </w:rPr>
      </w:pPr>
      <w:r w:rsidRPr="00B10196">
        <w:rPr>
          <w:lang w:val="ru-RU"/>
        </w:rPr>
        <w:t xml:space="preserve">1.2. Положение определяет порядок текущего контроля успеваемости и промежуточной аттестации обучающихся школы по ООП НОО, ООО, порядок ликвидации академической задолженности, а также особенности оценки для экстернов, зачисленных в </w:t>
      </w:r>
      <w:r>
        <w:rPr>
          <w:lang w:val="ru-RU"/>
        </w:rPr>
        <w:t xml:space="preserve">МОБУ </w:t>
      </w:r>
      <w:proofErr w:type="spellStart"/>
      <w:r>
        <w:rPr>
          <w:lang w:val="ru-RU"/>
        </w:rPr>
        <w:t>Муллакаевская</w:t>
      </w:r>
      <w:proofErr w:type="spellEnd"/>
      <w:r>
        <w:rPr>
          <w:lang w:val="ru-RU"/>
        </w:rPr>
        <w:t xml:space="preserve"> ООШ</w:t>
      </w:r>
      <w:r w:rsidRPr="00B10196">
        <w:rPr>
          <w:lang w:val="ru-RU"/>
        </w:rPr>
        <w:t xml:space="preserve"> (далее – школа) для прохождения промежуточной и (или) государственной итоговой аттестации. </w:t>
      </w:r>
    </w:p>
    <w:p w:rsidR="00F83419" w:rsidRPr="00B10196" w:rsidRDefault="00F83419" w:rsidP="00F83419">
      <w:pPr>
        <w:ind w:left="-5" w:right="127"/>
        <w:rPr>
          <w:lang w:val="ru-RU"/>
        </w:rPr>
      </w:pPr>
      <w:r w:rsidRPr="00B10196">
        <w:rPr>
          <w:lang w:val="ru-RU"/>
        </w:rPr>
        <w:t xml:space="preserve">1.3. </w:t>
      </w:r>
      <w:r>
        <w:rPr>
          <w:lang w:val="ru-RU"/>
        </w:rPr>
        <w:t>Т</w:t>
      </w:r>
      <w:r w:rsidRPr="00B10196">
        <w:rPr>
          <w:lang w:val="ru-RU"/>
        </w:rPr>
        <w:t xml:space="preserve">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 </w:t>
      </w:r>
    </w:p>
    <w:p w:rsidR="00F83419" w:rsidRPr="00B10196" w:rsidRDefault="00F83419" w:rsidP="00F83419">
      <w:pPr>
        <w:ind w:left="-5" w:right="127"/>
        <w:rPr>
          <w:lang w:val="ru-RU"/>
        </w:rPr>
      </w:pPr>
      <w:r w:rsidRPr="00B10196">
        <w:rPr>
          <w:lang w:val="ru-RU"/>
        </w:rPr>
        <w:t>1.4. Положение является частью регулирования процедур внутренней оценки достижения планируемых ре</w:t>
      </w:r>
      <w:r>
        <w:rPr>
          <w:lang w:val="ru-RU"/>
        </w:rPr>
        <w:t>зультатов освоения ООП НОО, ООО</w:t>
      </w:r>
      <w:r w:rsidRPr="00B10196">
        <w:rPr>
          <w:lang w:val="ru-RU"/>
        </w:rPr>
        <w:t xml:space="preserve"> текущей оценки (включая тематическую и итоговую), промежуточной аттестации, психолого-педагогического наблюдения, внутреннего мониторинга образовательных достижений обучающихся. </w:t>
      </w:r>
    </w:p>
    <w:p w:rsidR="00F83419" w:rsidRPr="00F83419" w:rsidRDefault="00F83419" w:rsidP="00F83419">
      <w:pPr>
        <w:pStyle w:val="1"/>
        <w:numPr>
          <w:ilvl w:val="0"/>
          <w:numId w:val="0"/>
        </w:numPr>
        <w:spacing w:after="236"/>
        <w:ind w:left="79" w:right="369"/>
        <w:jc w:val="both"/>
        <w:rPr>
          <w:lang w:val="ru-RU"/>
        </w:rPr>
      </w:pPr>
      <w:r w:rsidRPr="00F83419">
        <w:rPr>
          <w:lang w:val="ru-RU"/>
        </w:rPr>
        <w:lastRenderedPageBreak/>
        <w:t>2. ТЕКУЩИЙ КОНТРОЛЬ УСПЕВАЕМОСТИ ОБУЧАЮЩИХСЯ</w:t>
      </w:r>
      <w:r w:rsidRPr="00F83419">
        <w:rPr>
          <w:b w:val="0"/>
          <w:lang w:val="ru-RU"/>
        </w:rPr>
        <w:t xml:space="preserve"> </w:t>
      </w:r>
    </w:p>
    <w:p w:rsidR="00F83419" w:rsidRPr="0031460C" w:rsidRDefault="00F83419" w:rsidP="00F83419">
      <w:pPr>
        <w:spacing w:after="245"/>
        <w:ind w:left="79" w:right="375"/>
        <w:rPr>
          <w:lang w:val="ru-RU"/>
        </w:rPr>
      </w:pPr>
      <w:r w:rsidRPr="0031460C">
        <w:rPr>
          <w:lang w:val="ru-RU"/>
        </w:rPr>
        <w:t xml:space="preserve">2.1. Текущий контроль успеваемости обучающихся –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программ, предусмотренных федеральными государственными образовательными стандартами соответствующего уровня общего образования. </w:t>
      </w:r>
    </w:p>
    <w:p w:rsidR="00F83419" w:rsidRPr="0031460C" w:rsidRDefault="00F83419" w:rsidP="00F83419">
      <w:pPr>
        <w:spacing w:after="218"/>
        <w:ind w:left="79" w:right="375"/>
        <w:rPr>
          <w:lang w:val="ru-RU"/>
        </w:rPr>
      </w:pPr>
      <w:r w:rsidRPr="0031460C">
        <w:rPr>
          <w:lang w:val="ru-RU"/>
        </w:rPr>
        <w:t xml:space="preserve">2.2. Текущий контроль успеваемости обучающихся осуществляется в целях: </w:t>
      </w:r>
    </w:p>
    <w:p w:rsidR="00F83419" w:rsidRPr="0031460C" w:rsidRDefault="00F83419" w:rsidP="00F83419">
      <w:pPr>
        <w:numPr>
          <w:ilvl w:val="0"/>
          <w:numId w:val="2"/>
        </w:numPr>
        <w:spacing w:after="11" w:line="268" w:lineRule="auto"/>
        <w:ind w:right="375" w:hanging="360"/>
        <w:rPr>
          <w:lang w:val="ru-RU"/>
        </w:rPr>
      </w:pPr>
      <w:r w:rsidRPr="0031460C">
        <w:rPr>
          <w:lang w:val="ru-RU"/>
        </w:rPr>
        <w:t xml:space="preserve">определения степени освоения обучающимися основной образовательной программы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 </w:t>
      </w:r>
    </w:p>
    <w:p w:rsidR="00F83419" w:rsidRPr="0031460C" w:rsidRDefault="00F83419" w:rsidP="00F83419">
      <w:pPr>
        <w:numPr>
          <w:ilvl w:val="0"/>
          <w:numId w:val="2"/>
        </w:numPr>
        <w:spacing w:after="11" w:line="268" w:lineRule="auto"/>
        <w:ind w:right="375" w:hanging="360"/>
        <w:rPr>
          <w:lang w:val="ru-RU"/>
        </w:rPr>
      </w:pPr>
      <w:r w:rsidRPr="0031460C">
        <w:rPr>
          <w:lang w:val="ru-RU"/>
        </w:rPr>
        <w:t xml:space="preserve"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 </w:t>
      </w:r>
      <w:r>
        <w:rPr>
          <w:rFonts w:ascii="Segoe UI Symbol" w:eastAsia="Segoe UI Symbol" w:hAnsi="Segoe UI Symbol" w:cs="Segoe UI Symbol"/>
          <w:sz w:val="20"/>
        </w:rPr>
        <w:t></w:t>
      </w:r>
      <w:r w:rsidRPr="0031460C">
        <w:rPr>
          <w:rFonts w:ascii="Arial" w:eastAsia="Arial" w:hAnsi="Arial" w:cs="Arial"/>
          <w:sz w:val="20"/>
          <w:lang w:val="ru-RU"/>
        </w:rPr>
        <w:t xml:space="preserve"> </w:t>
      </w:r>
      <w:r w:rsidRPr="0031460C">
        <w:rPr>
          <w:lang w:val="ru-RU"/>
        </w:rPr>
        <w:t xml:space="preserve">предупреждения неуспеваемости. </w:t>
      </w:r>
    </w:p>
    <w:p w:rsidR="00F83419" w:rsidRPr="0031460C" w:rsidRDefault="00F83419" w:rsidP="00F83419">
      <w:pPr>
        <w:numPr>
          <w:ilvl w:val="1"/>
          <w:numId w:val="3"/>
        </w:numPr>
        <w:spacing w:after="200" w:line="268" w:lineRule="auto"/>
        <w:ind w:right="375"/>
        <w:rPr>
          <w:lang w:val="ru-RU"/>
        </w:rPr>
      </w:pPr>
      <w:r w:rsidRPr="0031460C">
        <w:rPr>
          <w:lang w:val="ru-RU"/>
        </w:rPr>
        <w:t xml:space="preserve">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аттестации, а также обучающихся заочной формы обучения. </w:t>
      </w:r>
    </w:p>
    <w:p w:rsidR="00F83419" w:rsidRPr="0031460C" w:rsidRDefault="00F83419" w:rsidP="00F83419">
      <w:pPr>
        <w:numPr>
          <w:ilvl w:val="1"/>
          <w:numId w:val="3"/>
        </w:numPr>
        <w:spacing w:after="221" w:line="268" w:lineRule="auto"/>
        <w:ind w:right="375"/>
        <w:rPr>
          <w:lang w:val="ru-RU"/>
        </w:rPr>
      </w:pPr>
      <w:r w:rsidRPr="0031460C">
        <w:rPr>
          <w:lang w:val="ru-RU"/>
        </w:rPr>
        <w:t xml:space="preserve">Текущий контроль успеваемости обучающихся осуществляется педагогическим работником, реализующим соответствующую часть образовательной программы, самостоятельно. Текущий контроль успеваемости осуществляется поурочно и (или) по темам в соответствии с тематическим планированием рабочей программы учебного предмета, курса, дисциплины (модуля) с учетом требований федерального государственного образовательного стандарта соответствующего уровня общего образования, </w:t>
      </w:r>
      <w:proofErr w:type="gramStart"/>
      <w:r w:rsidRPr="0031460C">
        <w:rPr>
          <w:lang w:val="ru-RU"/>
        </w:rPr>
        <w:t>индивидуальных особенностей</w:t>
      </w:r>
      <w:proofErr w:type="gramEnd"/>
      <w:r w:rsidRPr="0031460C">
        <w:rPr>
          <w:lang w:val="ru-RU"/>
        </w:rPr>
        <w:t xml:space="preserve"> обучающихся класса, содержанием образовательной программы, используемых образовательных технологий в формах: </w:t>
      </w:r>
    </w:p>
    <w:p w:rsidR="00F83419" w:rsidRPr="0031460C" w:rsidRDefault="00F83419" w:rsidP="00F83419">
      <w:pPr>
        <w:numPr>
          <w:ilvl w:val="0"/>
          <w:numId w:val="2"/>
        </w:numPr>
        <w:spacing w:after="11" w:line="268" w:lineRule="auto"/>
        <w:ind w:right="375" w:hanging="360"/>
        <w:rPr>
          <w:lang w:val="ru-RU"/>
        </w:rPr>
      </w:pPr>
      <w:r w:rsidRPr="0031460C">
        <w:rPr>
          <w:lang w:val="ru-RU"/>
        </w:rPr>
        <w:t xml:space="preserve">письменной работы (тест, диктант, изложение, сочинение, реферат, эссе, контрольные, проверочные, самостоятельные, лабораторные и практические работы); </w:t>
      </w:r>
    </w:p>
    <w:p w:rsidR="00F83419" w:rsidRPr="0031460C" w:rsidRDefault="00F83419" w:rsidP="00F83419">
      <w:pPr>
        <w:numPr>
          <w:ilvl w:val="0"/>
          <w:numId w:val="2"/>
        </w:numPr>
        <w:spacing w:after="11" w:line="268" w:lineRule="auto"/>
        <w:ind w:right="375" w:hanging="360"/>
        <w:rPr>
          <w:lang w:val="ru-RU"/>
        </w:rPr>
      </w:pPr>
      <w:r w:rsidRPr="0031460C">
        <w:rPr>
          <w:lang w:val="ru-RU"/>
        </w:rPr>
        <w:t xml:space="preserve">устного ответа, в том числе в форме опроса, защиты проекта, реферата или творческой работы, работы на семинаре, коллоквиуме, практикуме; </w:t>
      </w:r>
    </w:p>
    <w:p w:rsidR="00F83419" w:rsidRPr="0031460C" w:rsidRDefault="00F83419" w:rsidP="00F83419">
      <w:pPr>
        <w:numPr>
          <w:ilvl w:val="0"/>
          <w:numId w:val="2"/>
        </w:numPr>
        <w:spacing w:after="11" w:line="268" w:lineRule="auto"/>
        <w:ind w:right="375" w:hanging="360"/>
        <w:rPr>
          <w:lang w:val="ru-RU"/>
        </w:rPr>
      </w:pPr>
      <w:r w:rsidRPr="0031460C">
        <w:rPr>
          <w:lang w:val="ru-RU"/>
        </w:rPr>
        <w:t xml:space="preserve">диагностики </w:t>
      </w:r>
      <w:proofErr w:type="gramStart"/>
      <w:r w:rsidRPr="0031460C">
        <w:rPr>
          <w:lang w:val="ru-RU"/>
        </w:rPr>
        <w:t>образовательных достижений</w:t>
      </w:r>
      <w:proofErr w:type="gramEnd"/>
      <w:r w:rsidRPr="0031460C">
        <w:rPr>
          <w:lang w:val="ru-RU"/>
        </w:rPr>
        <w:t xml:space="preserve"> обучающихся (стартовой, промежуточной, итоговой); </w:t>
      </w:r>
    </w:p>
    <w:p w:rsidR="00F83419" w:rsidRPr="0031460C" w:rsidRDefault="00F83419" w:rsidP="00F83419">
      <w:pPr>
        <w:numPr>
          <w:ilvl w:val="0"/>
          <w:numId w:val="2"/>
        </w:numPr>
        <w:spacing w:after="11" w:line="268" w:lineRule="auto"/>
        <w:ind w:right="375" w:hanging="360"/>
        <w:rPr>
          <w:lang w:val="ru-RU"/>
        </w:rPr>
      </w:pPr>
      <w:r w:rsidRPr="0031460C">
        <w:rPr>
          <w:lang w:val="ru-RU"/>
        </w:rPr>
        <w:t xml:space="preserve">иных формах, предусмотренных учебным планом (индивидуальным учебным планом). </w:t>
      </w:r>
    </w:p>
    <w:p w:rsidR="00F83419" w:rsidRPr="0031460C" w:rsidRDefault="00F83419" w:rsidP="00F83419">
      <w:pPr>
        <w:numPr>
          <w:ilvl w:val="1"/>
          <w:numId w:val="4"/>
        </w:numPr>
        <w:spacing w:after="155" w:line="268" w:lineRule="auto"/>
        <w:ind w:right="370" w:hanging="422"/>
        <w:rPr>
          <w:lang w:val="ru-RU"/>
        </w:rPr>
      </w:pPr>
      <w:r w:rsidRPr="0031460C">
        <w:rPr>
          <w:lang w:val="ru-RU"/>
        </w:rPr>
        <w:lastRenderedPageBreak/>
        <w:t xml:space="preserve">Текущий контроль успеваемости обучающихся 1-го класса в течение учебного года осуществляется без балльного оценивания занятий обучающихся и домашних заданий. Основной формой текущего контроля успеваемости является мониторинг </w:t>
      </w:r>
      <w:proofErr w:type="gramStart"/>
      <w:r w:rsidRPr="0031460C">
        <w:rPr>
          <w:lang w:val="ru-RU"/>
        </w:rPr>
        <w:t>образовательных достижений</w:t>
      </w:r>
      <w:proofErr w:type="gramEnd"/>
      <w:r w:rsidRPr="0031460C">
        <w:rPr>
          <w:lang w:val="ru-RU"/>
        </w:rPr>
        <w:t xml:space="preserve">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предмету. </w:t>
      </w:r>
    </w:p>
    <w:p w:rsidR="00F83419" w:rsidRPr="0031460C" w:rsidRDefault="00F83419" w:rsidP="00F83419">
      <w:pPr>
        <w:numPr>
          <w:ilvl w:val="1"/>
          <w:numId w:val="4"/>
        </w:numPr>
        <w:spacing w:after="181" w:line="278" w:lineRule="auto"/>
        <w:ind w:right="370" w:hanging="422"/>
        <w:rPr>
          <w:lang w:val="ru-RU"/>
        </w:rPr>
      </w:pPr>
      <w:r w:rsidRPr="0031460C">
        <w:rPr>
          <w:lang w:val="ru-RU"/>
        </w:rPr>
        <w:t xml:space="preserve">Текущий контроль успеваемости во втором и последующих классах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 </w:t>
      </w:r>
    </w:p>
    <w:p w:rsidR="00F83419" w:rsidRPr="0031460C" w:rsidRDefault="00F83419" w:rsidP="00F83419">
      <w:pPr>
        <w:spacing w:after="191"/>
        <w:ind w:left="79" w:right="375" w:firstLine="0"/>
        <w:rPr>
          <w:lang w:val="ru-RU"/>
        </w:rPr>
      </w:pPr>
      <w:r w:rsidRPr="0031460C">
        <w:rPr>
          <w:lang w:val="ru-RU"/>
        </w:rPr>
        <w:t>2.</w:t>
      </w:r>
      <w:proofErr w:type="gramStart"/>
      <w:r w:rsidRPr="0031460C">
        <w:rPr>
          <w:lang w:val="ru-RU"/>
        </w:rPr>
        <w:t>7.Отметки</w:t>
      </w:r>
      <w:proofErr w:type="gramEnd"/>
      <w:r w:rsidRPr="0031460C">
        <w:rPr>
          <w:lang w:val="ru-RU"/>
        </w:rPr>
        <w:t xml:space="preserve"> по установленным формам текущего контроля успеваемости обучающихся фиксируются педагогическим работником в журнале успеваемости и дневнике обучающегося в сроки и порядке, предусмотренные локальным нормативным актом школы. За 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 </w:t>
      </w:r>
    </w:p>
    <w:p w:rsidR="00F83419" w:rsidRPr="0031460C" w:rsidRDefault="00F83419" w:rsidP="00F83419">
      <w:pPr>
        <w:spacing w:after="191"/>
        <w:ind w:left="79" w:right="375" w:firstLine="0"/>
        <w:rPr>
          <w:lang w:val="ru-RU"/>
        </w:rPr>
      </w:pPr>
      <w:r w:rsidRPr="00B10196">
        <w:rPr>
          <w:lang w:val="ru-RU"/>
        </w:rPr>
        <w:t>.</w:t>
      </w:r>
      <w:r w:rsidRPr="0031460C">
        <w:rPr>
          <w:lang w:val="ru-RU"/>
        </w:rPr>
        <w:t>2.8.</w:t>
      </w:r>
      <w:r w:rsidRPr="00B10196">
        <w:rPr>
          <w:lang w:val="ru-RU"/>
        </w:rPr>
        <w:t xml:space="preserve"> По курсу ОРКСЭ вводится </w:t>
      </w:r>
      <w:proofErr w:type="spellStart"/>
      <w:r w:rsidRPr="00B10196">
        <w:rPr>
          <w:lang w:val="ru-RU"/>
        </w:rPr>
        <w:t>безотметочное</w:t>
      </w:r>
      <w:proofErr w:type="spellEnd"/>
      <w:r w:rsidRPr="00B10196">
        <w:rPr>
          <w:lang w:val="ru-RU"/>
        </w:rPr>
        <w:t xml:space="preserve"> обучение.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 систематизированных упражнений и тестовых заданий разных типов.</w:t>
      </w:r>
    </w:p>
    <w:p w:rsidR="00F83419" w:rsidRPr="0031460C" w:rsidRDefault="00F83419" w:rsidP="00F83419">
      <w:pPr>
        <w:spacing w:after="199"/>
        <w:ind w:left="79" w:right="375" w:firstLine="0"/>
        <w:rPr>
          <w:lang w:val="ru-RU"/>
        </w:rPr>
      </w:pPr>
      <w:r w:rsidRPr="0031460C">
        <w:rPr>
          <w:lang w:val="ru-RU"/>
        </w:rPr>
        <w:t>2.</w:t>
      </w:r>
      <w:proofErr w:type="gramStart"/>
      <w:r w:rsidRPr="0031460C">
        <w:rPr>
          <w:lang w:val="ru-RU"/>
        </w:rPr>
        <w:t>9.Текущий</w:t>
      </w:r>
      <w:proofErr w:type="gramEnd"/>
      <w:r w:rsidRPr="0031460C">
        <w:rPr>
          <w:lang w:val="ru-RU"/>
        </w:rPr>
        <w:t xml:space="preserve"> контроль успеваемости по итогам 1-3 четвертей осуществляется педагогическим работником, реализующим соответствующую часть образовательной программы, самостоятельно в форме письменной работы (тест, диктант, изложение, сочинение, комплексная или итоговая контрольная работа, всероссийская проверочная работа). </w:t>
      </w:r>
    </w:p>
    <w:p w:rsidR="00F83419" w:rsidRPr="0031460C" w:rsidRDefault="00F83419" w:rsidP="00F83419">
      <w:pPr>
        <w:spacing w:after="199"/>
        <w:ind w:left="79" w:right="375" w:firstLine="0"/>
        <w:rPr>
          <w:lang w:val="ru-RU"/>
        </w:rPr>
      </w:pPr>
      <w:r w:rsidRPr="0031460C">
        <w:rPr>
          <w:lang w:val="ru-RU"/>
        </w:rPr>
        <w:t>2.</w:t>
      </w:r>
      <w:proofErr w:type="gramStart"/>
      <w:r w:rsidRPr="0031460C">
        <w:rPr>
          <w:lang w:val="ru-RU"/>
        </w:rPr>
        <w:t>10.Педагогический</w:t>
      </w:r>
      <w:proofErr w:type="gramEnd"/>
      <w:r w:rsidRPr="0031460C">
        <w:rPr>
          <w:lang w:val="ru-RU"/>
        </w:rPr>
        <w:t xml:space="preserve"> работник, проводящий текущий контроль успеваемости, обеспечивает повторное написание письменной работы обучающимися, получившими неудовлетворительную оценку за четвертную письменную работу, и проведение текущего контроля успеваемости по итогам четверти для отсутствовавших ранее обучающихся. </w:t>
      </w:r>
    </w:p>
    <w:p w:rsidR="00F83419" w:rsidRPr="0031460C" w:rsidRDefault="00F83419" w:rsidP="00F83419">
      <w:pPr>
        <w:spacing w:after="240"/>
        <w:ind w:left="79" w:right="375" w:firstLine="0"/>
        <w:rPr>
          <w:lang w:val="ru-RU"/>
        </w:rPr>
      </w:pPr>
      <w:r w:rsidRPr="0031460C">
        <w:rPr>
          <w:lang w:val="ru-RU"/>
        </w:rPr>
        <w:lastRenderedPageBreak/>
        <w:t xml:space="preserve">2.11.В целях создания условий, отвечающих физиологическим особенностям учащихся, не допускается проведение текущего контроля успеваемости: </w:t>
      </w:r>
    </w:p>
    <w:p w:rsidR="00F83419" w:rsidRPr="0031460C" w:rsidRDefault="00F83419" w:rsidP="00F83419">
      <w:pPr>
        <w:numPr>
          <w:ilvl w:val="0"/>
          <w:numId w:val="2"/>
        </w:numPr>
        <w:spacing w:after="11" w:line="268" w:lineRule="auto"/>
        <w:ind w:right="375" w:hanging="360"/>
        <w:rPr>
          <w:lang w:val="ru-RU"/>
        </w:rPr>
      </w:pPr>
      <w:r w:rsidRPr="0031460C">
        <w:rPr>
          <w:lang w:val="ru-RU"/>
        </w:rPr>
        <w:t xml:space="preserve">в первый учебный день </w:t>
      </w:r>
      <w:proofErr w:type="gramStart"/>
      <w:r w:rsidRPr="0031460C">
        <w:rPr>
          <w:lang w:val="ru-RU"/>
        </w:rPr>
        <w:t>после каникул</w:t>
      </w:r>
      <w:proofErr w:type="gramEnd"/>
      <w:r w:rsidRPr="0031460C">
        <w:rPr>
          <w:lang w:val="ru-RU"/>
        </w:rPr>
        <w:t xml:space="preserve"> для всех обучающихся школы; </w:t>
      </w:r>
    </w:p>
    <w:p w:rsidR="00F83419" w:rsidRPr="0031460C" w:rsidRDefault="00F83419" w:rsidP="00F83419">
      <w:pPr>
        <w:numPr>
          <w:ilvl w:val="0"/>
          <w:numId w:val="2"/>
        </w:numPr>
        <w:spacing w:after="11" w:line="268" w:lineRule="auto"/>
        <w:ind w:right="375" w:hanging="360"/>
        <w:rPr>
          <w:lang w:val="ru-RU"/>
        </w:rPr>
      </w:pPr>
      <w:r w:rsidRPr="0031460C">
        <w:rPr>
          <w:lang w:val="ru-RU"/>
        </w:rPr>
        <w:t xml:space="preserve">в первый учебный день после длительного пропуска занятий для обучающихся, не посещавших занятия по уважительной причине; </w:t>
      </w:r>
    </w:p>
    <w:p w:rsidR="00F83419" w:rsidRPr="0031460C" w:rsidRDefault="00F83419" w:rsidP="00F83419">
      <w:pPr>
        <w:numPr>
          <w:ilvl w:val="0"/>
          <w:numId w:val="2"/>
        </w:numPr>
        <w:spacing w:after="11" w:line="268" w:lineRule="auto"/>
        <w:ind w:right="375" w:hanging="360"/>
        <w:rPr>
          <w:lang w:val="ru-RU"/>
        </w:rPr>
      </w:pPr>
      <w:r w:rsidRPr="0031460C">
        <w:rPr>
          <w:lang w:val="ru-RU"/>
        </w:rPr>
        <w:t xml:space="preserve">на первом и последнем уроках, за исключением тех уроков, которые проводятся один раз в неделю. </w:t>
      </w:r>
    </w:p>
    <w:p w:rsidR="00F83419" w:rsidRDefault="00F83419" w:rsidP="00F83419">
      <w:pPr>
        <w:spacing w:after="208"/>
        <w:ind w:left="79" w:right="375"/>
      </w:pPr>
      <w:proofErr w:type="spellStart"/>
      <w:r>
        <w:t>Не</w:t>
      </w:r>
      <w:proofErr w:type="spellEnd"/>
      <w:r>
        <w:t xml:space="preserve"> </w:t>
      </w:r>
      <w:proofErr w:type="spellStart"/>
      <w:r>
        <w:t>допускается</w:t>
      </w:r>
      <w:proofErr w:type="spellEnd"/>
      <w:r>
        <w:t xml:space="preserve"> </w:t>
      </w:r>
      <w:proofErr w:type="spellStart"/>
      <w:r>
        <w:t>проведение</w:t>
      </w:r>
      <w:proofErr w:type="spellEnd"/>
      <w:r>
        <w:t xml:space="preserve">: </w:t>
      </w:r>
    </w:p>
    <w:p w:rsidR="00F83419" w:rsidRPr="0031460C" w:rsidRDefault="00F83419" w:rsidP="00F83419">
      <w:pPr>
        <w:numPr>
          <w:ilvl w:val="0"/>
          <w:numId w:val="2"/>
        </w:numPr>
        <w:spacing w:after="10" w:line="268" w:lineRule="auto"/>
        <w:ind w:right="375" w:hanging="360"/>
        <w:rPr>
          <w:lang w:val="ru-RU"/>
        </w:rPr>
      </w:pPr>
      <w:r w:rsidRPr="0031460C">
        <w:rPr>
          <w:i/>
          <w:lang w:val="ru-RU"/>
        </w:rPr>
        <w:t xml:space="preserve">контрольных работ чаще одного раза в две с половиной недели по каждому учебному </w:t>
      </w:r>
      <w:proofErr w:type="gramStart"/>
      <w:r w:rsidRPr="0031460C">
        <w:rPr>
          <w:i/>
          <w:lang w:val="ru-RU"/>
        </w:rPr>
        <w:t>предмету ;</w:t>
      </w:r>
      <w:proofErr w:type="gramEnd"/>
      <w:r w:rsidRPr="0031460C">
        <w:rPr>
          <w:lang w:val="ru-RU"/>
        </w:rPr>
        <w:t xml:space="preserve"> </w:t>
      </w:r>
    </w:p>
    <w:p w:rsidR="00F83419" w:rsidRPr="0031460C" w:rsidRDefault="00F83419" w:rsidP="00F83419">
      <w:pPr>
        <w:numPr>
          <w:ilvl w:val="0"/>
          <w:numId w:val="2"/>
        </w:numPr>
        <w:spacing w:after="10" w:line="268" w:lineRule="auto"/>
        <w:ind w:right="375" w:hanging="360"/>
        <w:rPr>
          <w:lang w:val="ru-RU"/>
        </w:rPr>
      </w:pPr>
      <w:r w:rsidRPr="0031460C">
        <w:rPr>
          <w:i/>
          <w:lang w:val="ru-RU"/>
        </w:rPr>
        <w:t>более одной контрольной работы в день для одного класса.</w:t>
      </w:r>
      <w:r w:rsidRPr="0031460C">
        <w:rPr>
          <w:lang w:val="ru-RU"/>
        </w:rPr>
        <w:t xml:space="preserve"> </w:t>
      </w:r>
    </w:p>
    <w:p w:rsidR="00F83419" w:rsidRPr="0031460C" w:rsidRDefault="00F83419" w:rsidP="00F83419">
      <w:pPr>
        <w:numPr>
          <w:ilvl w:val="1"/>
          <w:numId w:val="5"/>
        </w:numPr>
        <w:spacing w:after="199" w:line="268" w:lineRule="auto"/>
        <w:ind w:right="375"/>
        <w:rPr>
          <w:lang w:val="ru-RU"/>
        </w:rPr>
      </w:pPr>
      <w:r w:rsidRPr="0031460C">
        <w:rPr>
          <w:lang w:val="ru-RU"/>
        </w:rPr>
        <w:t xml:space="preserve">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текущего контроля успеваемости обучающихся фиксируются в журнале обучения на дому. </w:t>
      </w:r>
    </w:p>
    <w:p w:rsidR="00F83419" w:rsidRPr="0031460C" w:rsidRDefault="00F83419" w:rsidP="00F83419">
      <w:pPr>
        <w:numPr>
          <w:ilvl w:val="1"/>
          <w:numId w:val="5"/>
        </w:numPr>
        <w:spacing w:after="177" w:line="268" w:lineRule="auto"/>
        <w:ind w:right="375"/>
        <w:rPr>
          <w:lang w:val="ru-RU"/>
        </w:rPr>
      </w:pPr>
      <w:r w:rsidRPr="0031460C">
        <w:rPr>
          <w:lang w:val="ru-RU"/>
        </w:rPr>
        <w:t xml:space="preserve">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 </w:t>
      </w:r>
    </w:p>
    <w:p w:rsidR="00F83419" w:rsidRPr="0031460C" w:rsidRDefault="00F83419" w:rsidP="00F83419">
      <w:pPr>
        <w:numPr>
          <w:ilvl w:val="1"/>
          <w:numId w:val="5"/>
        </w:numPr>
        <w:spacing w:after="199" w:line="268" w:lineRule="auto"/>
        <w:ind w:right="375"/>
        <w:rPr>
          <w:lang w:val="ru-RU"/>
        </w:rPr>
      </w:pPr>
      <w:r w:rsidRPr="0031460C">
        <w:rPr>
          <w:lang w:val="ru-RU"/>
        </w:rPr>
        <w:t xml:space="preserve">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достижения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 </w:t>
      </w:r>
    </w:p>
    <w:p w:rsidR="00F83419" w:rsidRPr="0031460C" w:rsidRDefault="00F83419" w:rsidP="00F83419">
      <w:pPr>
        <w:numPr>
          <w:ilvl w:val="1"/>
          <w:numId w:val="5"/>
        </w:numPr>
        <w:spacing w:after="198" w:line="268" w:lineRule="auto"/>
        <w:ind w:right="375"/>
        <w:rPr>
          <w:lang w:val="ru-RU"/>
        </w:rPr>
      </w:pPr>
      <w:r w:rsidRPr="0031460C">
        <w:rPr>
          <w:lang w:val="ru-RU"/>
        </w:rPr>
        <w:t xml:space="preserve">Отметки за четверть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текущего контроля успеваемости, включая четвертную письменную работу, и выставляются всем обучающимся школы в журнал успеваемости целыми числами в соответствии с правилами математического округления. </w:t>
      </w:r>
    </w:p>
    <w:p w:rsidR="00F83419" w:rsidRPr="0031460C" w:rsidRDefault="00F83419" w:rsidP="00F83419">
      <w:pPr>
        <w:numPr>
          <w:ilvl w:val="1"/>
          <w:numId w:val="5"/>
        </w:numPr>
        <w:spacing w:after="252" w:line="268" w:lineRule="auto"/>
        <w:ind w:right="375"/>
        <w:rPr>
          <w:lang w:val="ru-RU"/>
        </w:rPr>
      </w:pPr>
      <w:r w:rsidRPr="0031460C">
        <w:rPr>
          <w:lang w:val="ru-RU"/>
        </w:rPr>
        <w:t xml:space="preserve">Обучающимся, пропустившим по уважительной причине, подтвержденной соответствующими документами, более </w:t>
      </w:r>
      <w:r w:rsidRPr="0031460C">
        <w:rPr>
          <w:i/>
          <w:lang w:val="ru-RU"/>
        </w:rPr>
        <w:t>50</w:t>
      </w:r>
      <w:r w:rsidRPr="0031460C">
        <w:rPr>
          <w:lang w:val="ru-RU"/>
        </w:rPr>
        <w:t xml:space="preserve"> процентов учебного времени, отметка за четверть не выставляется или 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материалу, а также результатов четвертной письменной работы. </w:t>
      </w:r>
    </w:p>
    <w:p w:rsidR="00F83419" w:rsidRDefault="00F83419" w:rsidP="00F83419">
      <w:pPr>
        <w:pStyle w:val="1"/>
        <w:spacing w:after="235"/>
        <w:ind w:left="79" w:right="369"/>
      </w:pPr>
      <w:r>
        <w:lastRenderedPageBreak/>
        <w:t>3. ПРОМЕЖУТОЧНАЯ АТТЕСТАЦИЯ ОБУЧАЮЩИХСЯ</w:t>
      </w:r>
      <w:r>
        <w:rPr>
          <w:b w:val="0"/>
        </w:rPr>
        <w:t xml:space="preserve"> </w:t>
      </w:r>
    </w:p>
    <w:p w:rsidR="00F83419" w:rsidRPr="0031460C" w:rsidRDefault="00F83419" w:rsidP="00F83419">
      <w:pPr>
        <w:spacing w:after="240"/>
        <w:ind w:left="79" w:right="375"/>
        <w:rPr>
          <w:lang w:val="ru-RU"/>
        </w:rPr>
      </w:pPr>
      <w:r w:rsidRPr="0031460C">
        <w:rPr>
          <w:lang w:val="ru-RU"/>
        </w:rPr>
        <w:t xml:space="preserve">3.1. Промежуточная аттестация – это подтверждение освоения отдельной части или всего объема учебного предмета, курса, дисциплины (модуля) образовательной программы. </w:t>
      </w:r>
    </w:p>
    <w:p w:rsidR="00F83419" w:rsidRPr="0031460C" w:rsidRDefault="00F83419" w:rsidP="00F83419">
      <w:pPr>
        <w:spacing w:after="241"/>
        <w:ind w:left="79" w:right="375"/>
        <w:rPr>
          <w:lang w:val="ru-RU"/>
        </w:rPr>
      </w:pPr>
      <w:r w:rsidRPr="0031460C">
        <w:rPr>
          <w:lang w:val="ru-RU"/>
        </w:rPr>
        <w:t xml:space="preserve">3.2. Промежуточную аттестацию в ОУ в обязательном порядке проходят обучающиеся, осваивающие ООП начального общего образования, основного общего образования во всех формах обучения, включая обучающихся, осваивающих образовательные программы ОУ по индивидуальным учебным планам; обучающиеся, осваивающие программу в форме семейного образования (экстерны) и в форме самообразования (экстерны). </w:t>
      </w:r>
    </w:p>
    <w:p w:rsidR="00F83419" w:rsidRPr="0031460C" w:rsidRDefault="00F83419" w:rsidP="00F83419">
      <w:pPr>
        <w:spacing w:after="185"/>
        <w:ind w:left="79" w:right="375"/>
        <w:rPr>
          <w:lang w:val="ru-RU"/>
        </w:rPr>
      </w:pPr>
      <w:r w:rsidRPr="0031460C">
        <w:rPr>
          <w:lang w:val="ru-RU"/>
        </w:rPr>
        <w:t xml:space="preserve">3.3. Промежуточная аттестация обучающихся проводится в формах, определенных учебным планом, в сроки, утвержденные календарным учебным графиком, и в порядке, установленном пунктом 3.5 настоящего Положения </w:t>
      </w:r>
    </w:p>
    <w:p w:rsidR="00F83419" w:rsidRPr="0031460C" w:rsidRDefault="00F83419" w:rsidP="00F83419">
      <w:pPr>
        <w:spacing w:after="240"/>
        <w:ind w:left="79" w:right="375"/>
        <w:rPr>
          <w:lang w:val="ru-RU"/>
        </w:rPr>
      </w:pPr>
      <w:r w:rsidRPr="0031460C">
        <w:rPr>
          <w:lang w:val="ru-RU"/>
        </w:rPr>
        <w:t>3.4. Перечень учебных предметов, курсов, дисциплин (модулей), выносимых на промежуточную аттестацию, и форма проведения определяются ООП по уровням общего образования (учебным(и) планом(</w:t>
      </w:r>
      <w:proofErr w:type="spellStart"/>
      <w:r w:rsidRPr="0031460C">
        <w:rPr>
          <w:lang w:val="ru-RU"/>
        </w:rPr>
        <w:t>ами</w:t>
      </w:r>
      <w:proofErr w:type="spellEnd"/>
      <w:r w:rsidRPr="0031460C">
        <w:rPr>
          <w:lang w:val="ru-RU"/>
        </w:rPr>
        <w:t xml:space="preserve">)). </w:t>
      </w:r>
    </w:p>
    <w:p w:rsidR="00F83419" w:rsidRPr="0031460C" w:rsidRDefault="00F83419" w:rsidP="00F83419">
      <w:pPr>
        <w:spacing w:after="242"/>
        <w:ind w:left="79" w:right="375"/>
        <w:rPr>
          <w:lang w:val="ru-RU"/>
        </w:rPr>
      </w:pPr>
      <w:r w:rsidRPr="0031460C">
        <w:rPr>
          <w:lang w:val="ru-RU"/>
        </w:rPr>
        <w:t xml:space="preserve">3.5. Порядок проведения промежуточной аттестации обучающихся: </w:t>
      </w:r>
    </w:p>
    <w:p w:rsidR="00F83419" w:rsidRPr="0031460C" w:rsidRDefault="00F83419" w:rsidP="00F83419">
      <w:pPr>
        <w:spacing w:after="233"/>
        <w:ind w:left="79" w:right="375"/>
        <w:rPr>
          <w:lang w:val="ru-RU"/>
        </w:rPr>
      </w:pPr>
      <w:r w:rsidRPr="0031460C">
        <w:rPr>
          <w:lang w:val="ru-RU"/>
        </w:rPr>
        <w:t xml:space="preserve">3.5.1. Промежуточная аттестация обучающихся проводится </w:t>
      </w:r>
      <w:r w:rsidRPr="0031460C">
        <w:rPr>
          <w:i/>
          <w:lang w:val="ru-RU"/>
        </w:rPr>
        <w:t>один раз в год</w:t>
      </w:r>
      <w:r w:rsidRPr="0031460C">
        <w:rPr>
          <w:lang w:val="ru-RU"/>
        </w:rPr>
        <w:t xml:space="preserve"> в сроки, установленные календарным учебным графиком соответствующей образовательной программы. </w:t>
      </w:r>
    </w:p>
    <w:p w:rsidR="00F83419" w:rsidRPr="0031460C" w:rsidRDefault="00F83419" w:rsidP="00F83419">
      <w:pPr>
        <w:spacing w:after="195"/>
        <w:ind w:left="79" w:right="375"/>
        <w:rPr>
          <w:lang w:val="ru-RU"/>
        </w:rPr>
      </w:pPr>
      <w:r w:rsidRPr="0031460C">
        <w:rPr>
          <w:lang w:val="ru-RU"/>
        </w:rPr>
        <w:t xml:space="preserve">3.5.2. В качестве результатов промежуточной аттестации по предметам учебного плана соответствующего уровня образования обучающимся могут быть зачтены </w:t>
      </w:r>
      <w:proofErr w:type="spellStart"/>
      <w:r w:rsidRPr="0031460C">
        <w:rPr>
          <w:lang w:val="ru-RU"/>
        </w:rPr>
        <w:t>внеучебные</w:t>
      </w:r>
      <w:proofErr w:type="spellEnd"/>
      <w:r w:rsidRPr="0031460C">
        <w:rPr>
          <w:lang w:val="ru-RU"/>
        </w:rPr>
        <w:t xml:space="preserve"> образовательные достижения. Зачет производится в форме учета личностных достижений или портфолио. </w:t>
      </w:r>
    </w:p>
    <w:p w:rsidR="00F83419" w:rsidRPr="0031460C" w:rsidRDefault="00F83419" w:rsidP="00F83419">
      <w:pPr>
        <w:ind w:left="79" w:right="375"/>
        <w:rPr>
          <w:lang w:val="ru-RU"/>
        </w:rPr>
      </w:pPr>
      <w:r w:rsidRPr="0031460C">
        <w:rPr>
          <w:lang w:val="ru-RU"/>
        </w:rPr>
        <w:t xml:space="preserve">3.5.3. Промежуточная аттестация обучающихся осуществляется педагогическим работником, реализующим соответствующую часть образовательной программы. </w:t>
      </w:r>
    </w:p>
    <w:p w:rsidR="00F83419" w:rsidRPr="0031460C" w:rsidRDefault="00F83419" w:rsidP="00F83419">
      <w:pPr>
        <w:spacing w:after="236"/>
        <w:ind w:left="79" w:right="375"/>
        <w:rPr>
          <w:lang w:val="ru-RU"/>
        </w:rPr>
      </w:pPr>
      <w:r w:rsidRPr="0031460C">
        <w:rPr>
          <w:lang w:val="ru-RU"/>
        </w:rPr>
        <w:t xml:space="preserve">3.5.4. Обучающиеся, не прошедшие промежуточную аттестацию по уважительной причине, подтвержденной документально, проходят промежуточную аттестацию в дополнительные сроки, определяемые приказом руководителя ОУ в течение </w:t>
      </w:r>
      <w:r w:rsidRPr="0031460C">
        <w:rPr>
          <w:i/>
          <w:lang w:val="ru-RU"/>
        </w:rPr>
        <w:t>одной недели</w:t>
      </w:r>
      <w:r w:rsidRPr="0031460C">
        <w:rPr>
          <w:lang w:val="ru-RU"/>
        </w:rPr>
        <w:t xml:space="preserve"> с момента </w:t>
      </w:r>
      <w:proofErr w:type="spellStart"/>
      <w:r w:rsidRPr="0031460C">
        <w:rPr>
          <w:lang w:val="ru-RU"/>
        </w:rPr>
        <w:t>непрохождения</w:t>
      </w:r>
      <w:proofErr w:type="spellEnd"/>
      <w:r w:rsidRPr="0031460C">
        <w:rPr>
          <w:lang w:val="ru-RU"/>
        </w:rPr>
        <w:t xml:space="preserve"> обучающимся промежуточной аттестации. </w:t>
      </w:r>
    </w:p>
    <w:p w:rsidR="00F83419" w:rsidRPr="0031460C" w:rsidRDefault="00F83419" w:rsidP="00F83419">
      <w:pPr>
        <w:spacing w:after="215"/>
        <w:ind w:left="79" w:right="375"/>
        <w:rPr>
          <w:lang w:val="ru-RU"/>
        </w:rPr>
      </w:pPr>
      <w:r w:rsidRPr="0031460C">
        <w:rPr>
          <w:lang w:val="ru-RU"/>
        </w:rPr>
        <w:t xml:space="preserve">3.6. </w:t>
      </w:r>
      <w:r w:rsidRPr="0031460C">
        <w:rPr>
          <w:lang w:val="ru-RU"/>
        </w:rPr>
        <w:tab/>
        <w:t xml:space="preserve">Во исполнение пункта 3.5.4 настоящего </w:t>
      </w:r>
      <w:r w:rsidRPr="0031460C">
        <w:rPr>
          <w:lang w:val="ru-RU"/>
        </w:rPr>
        <w:tab/>
        <w:t xml:space="preserve">Положения </w:t>
      </w:r>
      <w:r w:rsidRPr="0031460C">
        <w:rPr>
          <w:lang w:val="ru-RU"/>
        </w:rPr>
        <w:tab/>
        <w:t xml:space="preserve">уважительными </w:t>
      </w:r>
      <w:r w:rsidRPr="0031460C">
        <w:rPr>
          <w:lang w:val="ru-RU"/>
        </w:rPr>
        <w:tab/>
        <w:t xml:space="preserve">причинами признаются: </w:t>
      </w:r>
    </w:p>
    <w:p w:rsidR="00F83419" w:rsidRPr="0031460C" w:rsidRDefault="00F83419" w:rsidP="00F83419">
      <w:pPr>
        <w:numPr>
          <w:ilvl w:val="0"/>
          <w:numId w:val="6"/>
        </w:numPr>
        <w:spacing w:after="11" w:line="268" w:lineRule="auto"/>
        <w:ind w:right="370" w:hanging="360"/>
        <w:rPr>
          <w:lang w:val="ru-RU"/>
        </w:rPr>
      </w:pPr>
      <w:r w:rsidRPr="0031460C">
        <w:rPr>
          <w:lang w:val="ru-RU"/>
        </w:rPr>
        <w:t xml:space="preserve">болезнь обучающегося, подтвержденная соответствующей справкой медицинской организации; </w:t>
      </w:r>
    </w:p>
    <w:p w:rsidR="00F83419" w:rsidRDefault="00F83419" w:rsidP="00F83419">
      <w:pPr>
        <w:numPr>
          <w:ilvl w:val="0"/>
          <w:numId w:val="6"/>
        </w:numPr>
        <w:spacing w:after="11" w:line="268" w:lineRule="auto"/>
        <w:ind w:right="370" w:hanging="360"/>
      </w:pPr>
      <w:proofErr w:type="spellStart"/>
      <w:r>
        <w:t>трагические</w:t>
      </w:r>
      <w:proofErr w:type="spellEnd"/>
      <w:r>
        <w:t xml:space="preserve"> </w:t>
      </w:r>
      <w:proofErr w:type="spellStart"/>
      <w:r>
        <w:t>обстоятельства</w:t>
      </w:r>
      <w:proofErr w:type="spellEnd"/>
      <w:r>
        <w:t xml:space="preserve"> </w:t>
      </w:r>
      <w:proofErr w:type="spellStart"/>
      <w:r>
        <w:t>семейного</w:t>
      </w:r>
      <w:proofErr w:type="spellEnd"/>
      <w:r>
        <w:t xml:space="preserve"> </w:t>
      </w:r>
      <w:proofErr w:type="spellStart"/>
      <w:r>
        <w:t>характера</w:t>
      </w:r>
      <w:proofErr w:type="spellEnd"/>
      <w:r>
        <w:t xml:space="preserve">; </w:t>
      </w:r>
    </w:p>
    <w:p w:rsidR="00F83419" w:rsidRPr="0031460C" w:rsidRDefault="00F83419" w:rsidP="00F83419">
      <w:pPr>
        <w:numPr>
          <w:ilvl w:val="0"/>
          <w:numId w:val="6"/>
        </w:numPr>
        <w:spacing w:after="11" w:line="268" w:lineRule="auto"/>
        <w:ind w:right="370" w:hanging="360"/>
        <w:rPr>
          <w:lang w:val="ru-RU"/>
        </w:rPr>
      </w:pPr>
      <w:r w:rsidRPr="0031460C">
        <w:rPr>
          <w:lang w:val="ru-RU"/>
        </w:rPr>
        <w:lastRenderedPageBreak/>
        <w:t xml:space="preserve">участие в спортивных, интеллектуальных соревнованиях, конкурсах, олимпиадах на всероссийском и международном уровне, региональных, федеральных мероприятиях, волонтерской деятельности; </w:t>
      </w:r>
    </w:p>
    <w:p w:rsidR="00F83419" w:rsidRPr="0031460C" w:rsidRDefault="00F83419" w:rsidP="00F83419">
      <w:pPr>
        <w:numPr>
          <w:ilvl w:val="0"/>
          <w:numId w:val="6"/>
        </w:numPr>
        <w:spacing w:after="11" w:line="268" w:lineRule="auto"/>
        <w:ind w:right="370" w:hanging="360"/>
        <w:rPr>
          <w:lang w:val="ru-RU"/>
        </w:rPr>
      </w:pPr>
      <w:r w:rsidRPr="0031460C">
        <w:rPr>
          <w:lang w:val="ru-RU"/>
        </w:rPr>
        <w:t xml:space="preserve">обстоятельства непреодолимой силы, определяемые в соответствии с Гражданским кодексом. </w:t>
      </w:r>
    </w:p>
    <w:p w:rsidR="00F83419" w:rsidRPr="0031460C" w:rsidRDefault="00F83419" w:rsidP="00F83419">
      <w:pPr>
        <w:numPr>
          <w:ilvl w:val="1"/>
          <w:numId w:val="7"/>
        </w:numPr>
        <w:spacing w:after="184" w:line="268" w:lineRule="auto"/>
        <w:ind w:right="375" w:hanging="413"/>
        <w:rPr>
          <w:lang w:val="ru-RU"/>
        </w:rPr>
      </w:pPr>
      <w:r w:rsidRPr="0031460C">
        <w:rPr>
          <w:lang w:val="ru-RU"/>
        </w:rPr>
        <w:t xml:space="preserve">Расписание промежуточной аттестации составляется </w:t>
      </w:r>
      <w:r w:rsidRPr="0031460C">
        <w:rPr>
          <w:i/>
          <w:lang w:val="ru-RU"/>
        </w:rPr>
        <w:t>заместителем директора по учебно-воспитательной работе</w:t>
      </w:r>
      <w:r w:rsidRPr="0031460C">
        <w:rPr>
          <w:lang w:val="ru-RU"/>
        </w:rPr>
        <w:t xml:space="preserve"> не позднее чем за </w:t>
      </w:r>
      <w:r w:rsidRPr="0031460C">
        <w:rPr>
          <w:i/>
          <w:lang w:val="ru-RU"/>
        </w:rPr>
        <w:t>две недели</w:t>
      </w:r>
      <w:r w:rsidRPr="0031460C">
        <w:rPr>
          <w:lang w:val="ru-RU"/>
        </w:rPr>
        <w:t xml:space="preserve"> до проведения промежуточной аттестации, в соответствии со сроками, утвержденными календарным учебным графиком. </w:t>
      </w:r>
    </w:p>
    <w:p w:rsidR="00F83419" w:rsidRPr="0031460C" w:rsidRDefault="00F83419" w:rsidP="00F83419">
      <w:pPr>
        <w:numPr>
          <w:ilvl w:val="1"/>
          <w:numId w:val="7"/>
        </w:numPr>
        <w:spacing w:after="11" w:line="268" w:lineRule="auto"/>
        <w:ind w:right="375" w:hanging="413"/>
        <w:rPr>
          <w:lang w:val="ru-RU"/>
        </w:rPr>
      </w:pPr>
      <w:r w:rsidRPr="0031460C">
        <w:rPr>
          <w:lang w:val="ru-RU"/>
        </w:rPr>
        <w:t xml:space="preserve">Расписание промежуточной аттестации (перечень учебных предметов, курсов, дисциплин </w:t>
      </w:r>
    </w:p>
    <w:p w:rsidR="00F83419" w:rsidRPr="0031460C" w:rsidRDefault="00F83419" w:rsidP="00F83419">
      <w:pPr>
        <w:spacing w:after="240"/>
        <w:ind w:left="79" w:right="375"/>
        <w:rPr>
          <w:lang w:val="ru-RU"/>
        </w:rPr>
      </w:pPr>
      <w:r w:rsidRPr="0031460C">
        <w:rPr>
          <w:lang w:val="ru-RU"/>
        </w:rPr>
        <w:t xml:space="preserve">(модулей), форма, сроки и порядок проведения) доводится до обучающихся и их родителей (законных представителей) посредством размещения на </w:t>
      </w:r>
      <w:r w:rsidRPr="0031460C">
        <w:rPr>
          <w:i/>
          <w:lang w:val="ru-RU"/>
        </w:rPr>
        <w:t xml:space="preserve">информационном </w:t>
      </w:r>
      <w:proofErr w:type="gramStart"/>
      <w:r w:rsidRPr="0031460C">
        <w:rPr>
          <w:i/>
          <w:lang w:val="ru-RU"/>
        </w:rPr>
        <w:t>стенде  ОУ</w:t>
      </w:r>
      <w:proofErr w:type="gramEnd"/>
      <w:r w:rsidRPr="0031460C">
        <w:rPr>
          <w:i/>
          <w:lang w:val="ru-RU"/>
        </w:rPr>
        <w:t>, учебном кабинете, на официальном сайте ОУ</w:t>
      </w:r>
      <w:r w:rsidRPr="0031460C">
        <w:rPr>
          <w:lang w:val="ru-RU"/>
        </w:rPr>
        <w:t xml:space="preserve"> не позднее чем за </w:t>
      </w:r>
      <w:r w:rsidRPr="0031460C">
        <w:rPr>
          <w:i/>
          <w:lang w:val="ru-RU"/>
        </w:rPr>
        <w:t>две недели</w:t>
      </w:r>
      <w:r w:rsidRPr="0031460C">
        <w:rPr>
          <w:lang w:val="ru-RU"/>
        </w:rPr>
        <w:t xml:space="preserve"> до проведения промежуточной аттестации. </w:t>
      </w:r>
    </w:p>
    <w:p w:rsidR="00F83419" w:rsidRPr="0031460C" w:rsidRDefault="00F83419" w:rsidP="00F83419">
      <w:pPr>
        <w:numPr>
          <w:ilvl w:val="1"/>
          <w:numId w:val="7"/>
        </w:numPr>
        <w:spacing w:after="230" w:line="268" w:lineRule="auto"/>
        <w:ind w:right="375" w:hanging="413"/>
        <w:rPr>
          <w:lang w:val="ru-RU"/>
        </w:rPr>
      </w:pPr>
      <w:r w:rsidRPr="0031460C">
        <w:rPr>
          <w:lang w:val="ru-RU"/>
        </w:rPr>
        <w:t xml:space="preserve">Промежуточная аттестация экстернов проводится в соответствии с настоящим Положением (раздел 8). </w:t>
      </w:r>
    </w:p>
    <w:p w:rsidR="00F83419" w:rsidRPr="0031460C" w:rsidRDefault="00F83419" w:rsidP="00F83419">
      <w:pPr>
        <w:numPr>
          <w:ilvl w:val="1"/>
          <w:numId w:val="7"/>
        </w:numPr>
        <w:spacing w:after="184" w:line="268" w:lineRule="auto"/>
        <w:ind w:right="375" w:hanging="413"/>
        <w:rPr>
          <w:lang w:val="ru-RU"/>
        </w:rPr>
      </w:pPr>
      <w:r w:rsidRPr="0031460C">
        <w:rPr>
          <w:lang w:val="ru-RU"/>
        </w:rPr>
        <w:t>Порядок зачета результатов освоения обучающимися учебных предметов, курсов, дисциплин (модулей), практики, дополнительных обра</w:t>
      </w:r>
      <w:r>
        <w:rPr>
          <w:lang w:val="ru-RU"/>
        </w:rPr>
        <w:t>зовательных программ в других ОУ</w:t>
      </w:r>
      <w:r w:rsidRPr="0031460C">
        <w:rPr>
          <w:lang w:val="ru-RU"/>
        </w:rPr>
        <w:t xml:space="preserve"> в качестве результатов промежуточной аттестации определяется соответствующим </w:t>
      </w:r>
      <w:r>
        <w:rPr>
          <w:lang w:val="ru-RU"/>
        </w:rPr>
        <w:t>локальным нормативным актом ОУ</w:t>
      </w:r>
      <w:r w:rsidRPr="0031460C">
        <w:rPr>
          <w:lang w:val="ru-RU"/>
        </w:rPr>
        <w:t xml:space="preserve"> </w:t>
      </w:r>
    </w:p>
    <w:p w:rsidR="00F83419" w:rsidRPr="0031460C" w:rsidRDefault="00F83419" w:rsidP="00F83419">
      <w:pPr>
        <w:numPr>
          <w:ilvl w:val="1"/>
          <w:numId w:val="7"/>
        </w:numPr>
        <w:spacing w:after="242" w:line="268" w:lineRule="auto"/>
        <w:ind w:right="375" w:hanging="413"/>
        <w:rPr>
          <w:lang w:val="ru-RU"/>
        </w:rPr>
      </w:pPr>
      <w:r w:rsidRPr="0031460C">
        <w:rPr>
          <w:lang w:val="ru-RU"/>
        </w:rPr>
        <w:t xml:space="preserve">Годовые отметки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четвертных отметок и отметки по результатам годовой письменной работы, выставляются всем обучающимся школы в журнал успеваемости целыми числами в соответствии с правилами математического округления. </w:t>
      </w:r>
    </w:p>
    <w:p w:rsidR="00F83419" w:rsidRPr="0031460C" w:rsidRDefault="00F83419" w:rsidP="00F83419">
      <w:pPr>
        <w:ind w:left="94" w:right="375"/>
        <w:rPr>
          <w:lang w:val="ru-RU"/>
        </w:rPr>
      </w:pPr>
      <w:r w:rsidRPr="0031460C">
        <w:rPr>
          <w:lang w:val="ru-RU"/>
        </w:rPr>
        <w:t>3.</w:t>
      </w:r>
      <w:proofErr w:type="gramStart"/>
      <w:r w:rsidRPr="0031460C">
        <w:rPr>
          <w:lang w:val="ru-RU"/>
        </w:rPr>
        <w:t>12.Годовая</w:t>
      </w:r>
      <w:proofErr w:type="gramEnd"/>
      <w:r w:rsidRPr="0031460C">
        <w:rPr>
          <w:lang w:val="ru-RU"/>
        </w:rPr>
        <w:t xml:space="preserve"> отметка по учебному предмету «Математика» за последний год освоения ООП </w:t>
      </w:r>
    </w:p>
    <w:p w:rsidR="00F83419" w:rsidRPr="0031460C" w:rsidRDefault="00F83419" w:rsidP="00F83419">
      <w:pPr>
        <w:spacing w:after="188"/>
        <w:ind w:left="79" w:right="375"/>
        <w:rPr>
          <w:lang w:val="ru-RU"/>
        </w:rPr>
      </w:pPr>
      <w:r w:rsidRPr="0031460C">
        <w:rPr>
          <w:lang w:val="ru-RU"/>
        </w:rPr>
        <w:t xml:space="preserve">ООО (за 9-й класс) определяется как среднее арифметическое годовых отметок за учебные курсы «Алгебра», «Геометрия», «Вероятность и статистика» и выставляется всем обучающимся в журнал успеваемости целыми числами в соответствии с правилами математического округления. </w:t>
      </w:r>
    </w:p>
    <w:p w:rsidR="00F83419" w:rsidRPr="0031460C" w:rsidRDefault="00F83419" w:rsidP="00F83419">
      <w:pPr>
        <w:numPr>
          <w:ilvl w:val="1"/>
          <w:numId w:val="8"/>
        </w:numPr>
        <w:spacing w:after="242" w:line="268" w:lineRule="auto"/>
        <w:ind w:right="375" w:hanging="537"/>
        <w:rPr>
          <w:lang w:val="ru-RU"/>
        </w:rPr>
      </w:pPr>
      <w:r w:rsidRPr="0031460C">
        <w:rPr>
          <w:lang w:val="ru-RU"/>
        </w:rPr>
        <w:t xml:space="preserve">Годовая отметка по учебному предмету «История» за последний год освоения ООП ООО (за 9-й класс) определяется как среднее арифметическое годовых отметок за учебные курсы «История России» и «Всеобщая история» и выставляется всем обучающимся в журнал успеваемости целыми числами в соответствии с правилами математического округления. </w:t>
      </w:r>
    </w:p>
    <w:p w:rsidR="00F83419" w:rsidRPr="0031460C" w:rsidRDefault="00F83419" w:rsidP="00F83419">
      <w:pPr>
        <w:numPr>
          <w:ilvl w:val="1"/>
          <w:numId w:val="8"/>
        </w:numPr>
        <w:spacing w:after="242" w:line="268" w:lineRule="auto"/>
        <w:ind w:right="375" w:hanging="537"/>
        <w:rPr>
          <w:lang w:val="ru-RU"/>
        </w:rPr>
      </w:pPr>
      <w:r w:rsidRPr="0031460C">
        <w:rPr>
          <w:lang w:val="ru-RU"/>
        </w:rPr>
        <w:lastRenderedPageBreak/>
        <w:t xml:space="preserve">Промежуточная аттестация по курсам внеурочной деятельности определяется ее моделью, формой организации занятий и 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 порядке и на условиях, установленных основной образовательной программой. </w:t>
      </w:r>
    </w:p>
    <w:p w:rsidR="00F83419" w:rsidRPr="0031460C" w:rsidRDefault="00F83419" w:rsidP="00F83419">
      <w:pPr>
        <w:numPr>
          <w:ilvl w:val="1"/>
          <w:numId w:val="8"/>
        </w:numPr>
        <w:spacing w:after="227" w:line="268" w:lineRule="auto"/>
        <w:ind w:right="375" w:hanging="537"/>
        <w:rPr>
          <w:lang w:val="ru-RU"/>
        </w:rPr>
      </w:pPr>
      <w:r w:rsidRPr="0031460C">
        <w:rPr>
          <w:lang w:val="ru-RU"/>
        </w:rPr>
        <w:t xml:space="preserve">Промежуточная аттестация обучающихся осуществляется по </w:t>
      </w:r>
      <w:r w:rsidRPr="0031460C">
        <w:rPr>
          <w:i/>
          <w:lang w:val="ru-RU"/>
        </w:rPr>
        <w:t xml:space="preserve">пятибалльной </w:t>
      </w:r>
      <w:r w:rsidRPr="0031460C">
        <w:rPr>
          <w:lang w:val="ru-RU"/>
        </w:rPr>
        <w:t xml:space="preserve">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 </w:t>
      </w:r>
    </w:p>
    <w:p w:rsidR="00F83419" w:rsidRPr="0031460C" w:rsidRDefault="00F83419" w:rsidP="00F83419">
      <w:pPr>
        <w:numPr>
          <w:ilvl w:val="1"/>
          <w:numId w:val="8"/>
        </w:numPr>
        <w:spacing w:after="215" w:line="268" w:lineRule="auto"/>
        <w:ind w:right="375" w:hanging="537"/>
        <w:rPr>
          <w:lang w:val="ru-RU"/>
        </w:rPr>
      </w:pPr>
      <w:r w:rsidRPr="0031460C">
        <w:rPr>
          <w:lang w:val="ru-RU"/>
        </w:rPr>
        <w:t xml:space="preserve">В целях создания условий, отвечающих физиологическим особенностям учащихся при промежуточной аттестации по учебным предметам, курсам, дисциплинам (модулям) и иным видам учебной деятельности, предусмотренным учебным планом, не допускается проведение: </w:t>
      </w:r>
    </w:p>
    <w:p w:rsidR="00F83419" w:rsidRPr="0031460C" w:rsidRDefault="00F83419" w:rsidP="00F83419">
      <w:pPr>
        <w:numPr>
          <w:ilvl w:val="0"/>
          <w:numId w:val="6"/>
        </w:numPr>
        <w:spacing w:after="10" w:line="268" w:lineRule="auto"/>
        <w:ind w:right="370" w:hanging="360"/>
        <w:rPr>
          <w:lang w:val="ru-RU"/>
        </w:rPr>
      </w:pPr>
      <w:r w:rsidRPr="0031460C">
        <w:rPr>
          <w:i/>
          <w:lang w:val="ru-RU"/>
        </w:rPr>
        <w:t>контрольных работ чаще одного раза в две с половиной недели по каждому учебному предмету в одной параллели;</w:t>
      </w:r>
      <w:r w:rsidRPr="0031460C">
        <w:rPr>
          <w:lang w:val="ru-RU"/>
        </w:rPr>
        <w:t xml:space="preserve"> </w:t>
      </w:r>
    </w:p>
    <w:p w:rsidR="00F83419" w:rsidRPr="0031460C" w:rsidRDefault="00F83419" w:rsidP="00F83419">
      <w:pPr>
        <w:numPr>
          <w:ilvl w:val="0"/>
          <w:numId w:val="6"/>
        </w:numPr>
        <w:spacing w:after="10" w:line="268" w:lineRule="auto"/>
        <w:ind w:right="370" w:hanging="360"/>
        <w:rPr>
          <w:lang w:val="ru-RU"/>
        </w:rPr>
      </w:pPr>
      <w:r w:rsidRPr="0031460C">
        <w:rPr>
          <w:i/>
          <w:lang w:val="ru-RU"/>
        </w:rPr>
        <w:t>более одной контрольной работы в день для одного класса.</w:t>
      </w:r>
      <w:r w:rsidRPr="0031460C">
        <w:rPr>
          <w:lang w:val="ru-RU"/>
        </w:rPr>
        <w:t xml:space="preserve"> </w:t>
      </w:r>
    </w:p>
    <w:p w:rsidR="00F83419" w:rsidRPr="0031460C" w:rsidRDefault="00F83419" w:rsidP="00F83419">
      <w:pPr>
        <w:spacing w:after="206" w:line="259" w:lineRule="auto"/>
        <w:ind w:left="84" w:firstLine="0"/>
        <w:jc w:val="left"/>
        <w:rPr>
          <w:lang w:val="ru-RU"/>
        </w:rPr>
      </w:pPr>
      <w:r w:rsidRPr="0031460C">
        <w:rPr>
          <w:b/>
          <w:lang w:val="ru-RU"/>
        </w:rPr>
        <w:t xml:space="preserve"> </w:t>
      </w:r>
    </w:p>
    <w:p w:rsidR="00F83419" w:rsidRPr="0031460C" w:rsidRDefault="00F83419" w:rsidP="00F83419">
      <w:pPr>
        <w:pStyle w:val="1"/>
        <w:ind w:left="79" w:right="369"/>
        <w:rPr>
          <w:lang w:val="ru-RU"/>
        </w:rPr>
      </w:pPr>
      <w:r w:rsidRPr="0031460C">
        <w:rPr>
          <w:lang w:val="ru-RU"/>
        </w:rPr>
        <w:t>4. СПЕЦИАЛЬНЫЕ УСЛОВИЯ ПРОВЕДЕНИЯ ТЕКУЩЕГО КОНТРОЛЯ УСПЕВАЕМОСТИ И ПРОМЕЖУТОЧНОЙ АТТЕСТАЦИИ УЧЕНИКОВ С ОВЗ</w:t>
      </w:r>
      <w:r w:rsidRPr="0031460C">
        <w:rPr>
          <w:b w:val="0"/>
          <w:lang w:val="ru-RU"/>
        </w:rPr>
        <w:t xml:space="preserve"> </w:t>
      </w:r>
    </w:p>
    <w:p w:rsidR="00F83419" w:rsidRPr="0031460C" w:rsidRDefault="00F83419" w:rsidP="00F83419">
      <w:pPr>
        <w:spacing w:after="215"/>
        <w:ind w:left="79" w:right="375"/>
        <w:rPr>
          <w:lang w:val="ru-RU"/>
        </w:rPr>
      </w:pPr>
      <w:r w:rsidRPr="0031460C">
        <w:rPr>
          <w:lang w:val="ru-RU"/>
        </w:rPr>
        <w:t xml:space="preserve">4.1. Специальные условия проведения текущей, промежуточной и итоговой (по итогам освоения АООП НОО) аттестации обучающихся с ОВЗ включают: </w:t>
      </w:r>
    </w:p>
    <w:p w:rsidR="00F83419" w:rsidRPr="0031460C" w:rsidRDefault="00F83419" w:rsidP="00F83419">
      <w:pPr>
        <w:numPr>
          <w:ilvl w:val="0"/>
          <w:numId w:val="9"/>
        </w:numPr>
        <w:spacing w:after="11" w:line="268" w:lineRule="auto"/>
        <w:ind w:right="375" w:hanging="360"/>
        <w:rPr>
          <w:lang w:val="ru-RU"/>
        </w:rPr>
      </w:pPr>
      <w:r w:rsidRPr="0031460C">
        <w:rPr>
          <w:lang w:val="ru-RU"/>
        </w:rPr>
        <w:t xml:space="preserve">особую форму организации аттестации (в малой группе, индивидуальную) с учетом особых образовательных потребностей и </w:t>
      </w:r>
      <w:proofErr w:type="gramStart"/>
      <w:r w:rsidRPr="0031460C">
        <w:rPr>
          <w:lang w:val="ru-RU"/>
        </w:rPr>
        <w:t>индивидуальных особенностей</w:t>
      </w:r>
      <w:proofErr w:type="gramEnd"/>
      <w:r w:rsidRPr="0031460C">
        <w:rPr>
          <w:lang w:val="ru-RU"/>
        </w:rPr>
        <w:t xml:space="preserve"> обучающихся с ОВЗ; </w:t>
      </w:r>
    </w:p>
    <w:p w:rsidR="00F83419" w:rsidRPr="0031460C" w:rsidRDefault="00F83419" w:rsidP="00F83419">
      <w:pPr>
        <w:numPr>
          <w:ilvl w:val="0"/>
          <w:numId w:val="9"/>
        </w:numPr>
        <w:spacing w:after="11" w:line="268" w:lineRule="auto"/>
        <w:ind w:right="375" w:hanging="360"/>
        <w:rPr>
          <w:lang w:val="ru-RU"/>
        </w:rPr>
      </w:pPr>
      <w:r w:rsidRPr="0031460C">
        <w:rPr>
          <w:lang w:val="ru-RU"/>
        </w:rPr>
        <w:t xml:space="preserve">привычную обстановку в классе (присутствие своего учителя, наличие привычных для обучающихся </w:t>
      </w:r>
      <w:proofErr w:type="spellStart"/>
      <w:r w:rsidRPr="0031460C">
        <w:rPr>
          <w:lang w:val="ru-RU"/>
        </w:rPr>
        <w:t>мнестических</w:t>
      </w:r>
      <w:proofErr w:type="spellEnd"/>
      <w:r w:rsidRPr="0031460C">
        <w:rPr>
          <w:lang w:val="ru-RU"/>
        </w:rPr>
        <w:t xml:space="preserve"> опор: наглядных схем, шаблонов общего хода выполнения заданий); </w:t>
      </w:r>
    </w:p>
    <w:p w:rsidR="00F83419" w:rsidRPr="0031460C" w:rsidRDefault="00F83419" w:rsidP="00F83419">
      <w:pPr>
        <w:numPr>
          <w:ilvl w:val="0"/>
          <w:numId w:val="9"/>
        </w:numPr>
        <w:spacing w:after="11" w:line="268" w:lineRule="auto"/>
        <w:ind w:right="375" w:hanging="360"/>
        <w:rPr>
          <w:lang w:val="ru-RU"/>
        </w:rPr>
      </w:pPr>
      <w:r w:rsidRPr="0031460C">
        <w:rPr>
          <w:lang w:val="ru-RU"/>
        </w:rPr>
        <w:t xml:space="preserve">присутствие в начале работы этапа общей организации деятельности;  </w:t>
      </w:r>
    </w:p>
    <w:p w:rsidR="00F83419" w:rsidRPr="0031460C" w:rsidRDefault="00F83419" w:rsidP="00F83419">
      <w:pPr>
        <w:numPr>
          <w:ilvl w:val="0"/>
          <w:numId w:val="9"/>
        </w:numPr>
        <w:spacing w:after="11" w:line="268" w:lineRule="auto"/>
        <w:ind w:right="375" w:hanging="360"/>
        <w:rPr>
          <w:lang w:val="ru-RU"/>
        </w:rPr>
      </w:pPr>
      <w:proofErr w:type="spellStart"/>
      <w:r w:rsidRPr="0031460C">
        <w:rPr>
          <w:lang w:val="ru-RU"/>
        </w:rPr>
        <w:t>адаптирование</w:t>
      </w:r>
      <w:proofErr w:type="spellEnd"/>
      <w:r w:rsidRPr="0031460C">
        <w:rPr>
          <w:lang w:val="ru-RU"/>
        </w:rPr>
        <w:t xml:space="preserve"> инструкции с учетом особых образовательных потребностей и </w:t>
      </w:r>
      <w:proofErr w:type="gramStart"/>
      <w:r w:rsidRPr="0031460C">
        <w:rPr>
          <w:lang w:val="ru-RU"/>
        </w:rPr>
        <w:t>индивидуальных трудностей</w:t>
      </w:r>
      <w:proofErr w:type="gramEnd"/>
      <w:r w:rsidRPr="0031460C">
        <w:rPr>
          <w:lang w:val="ru-RU"/>
        </w:rPr>
        <w:t xml:space="preserve"> обучающихся с ОВЗ: </w:t>
      </w:r>
    </w:p>
    <w:p w:rsidR="00F83419" w:rsidRPr="0031460C" w:rsidRDefault="00F83419" w:rsidP="00F83419">
      <w:pPr>
        <w:numPr>
          <w:ilvl w:val="0"/>
          <w:numId w:val="9"/>
        </w:numPr>
        <w:spacing w:after="11" w:line="268" w:lineRule="auto"/>
        <w:ind w:right="375" w:hanging="360"/>
        <w:rPr>
          <w:lang w:val="ru-RU"/>
        </w:rPr>
      </w:pPr>
      <w:r w:rsidRPr="0031460C">
        <w:rPr>
          <w:lang w:val="ru-RU"/>
        </w:rPr>
        <w:t xml:space="preserve">1) упрощение формулировок по грамматическому и семантическому оформлению; </w:t>
      </w:r>
    </w:p>
    <w:p w:rsidR="00F83419" w:rsidRPr="0031460C" w:rsidRDefault="00F83419" w:rsidP="00F83419">
      <w:pPr>
        <w:numPr>
          <w:ilvl w:val="0"/>
          <w:numId w:val="9"/>
        </w:numPr>
        <w:spacing w:after="11" w:line="268" w:lineRule="auto"/>
        <w:ind w:right="375" w:hanging="360"/>
        <w:rPr>
          <w:lang w:val="ru-RU"/>
        </w:rPr>
      </w:pPr>
      <w:r w:rsidRPr="0031460C">
        <w:rPr>
          <w:lang w:val="ru-RU"/>
        </w:rPr>
        <w:t xml:space="preserve">2) упрощение </w:t>
      </w:r>
      <w:proofErr w:type="spellStart"/>
      <w:r w:rsidRPr="0031460C">
        <w:rPr>
          <w:lang w:val="ru-RU"/>
        </w:rPr>
        <w:t>многозвеньевой</w:t>
      </w:r>
      <w:proofErr w:type="spellEnd"/>
      <w:r w:rsidRPr="0031460C">
        <w:rPr>
          <w:lang w:val="ru-RU"/>
        </w:rPr>
        <w:t xml:space="preserve"> инструкции посредством деления ее на короткие смысловые единицы, задающие </w:t>
      </w:r>
      <w:proofErr w:type="spellStart"/>
      <w:r w:rsidRPr="0031460C">
        <w:rPr>
          <w:lang w:val="ru-RU"/>
        </w:rPr>
        <w:t>поэтапность</w:t>
      </w:r>
      <w:proofErr w:type="spellEnd"/>
      <w:r w:rsidRPr="0031460C">
        <w:rPr>
          <w:lang w:val="ru-RU"/>
        </w:rPr>
        <w:t xml:space="preserve"> (</w:t>
      </w:r>
      <w:proofErr w:type="spellStart"/>
      <w:r w:rsidRPr="0031460C">
        <w:rPr>
          <w:lang w:val="ru-RU"/>
        </w:rPr>
        <w:t>пошаговость</w:t>
      </w:r>
      <w:proofErr w:type="spellEnd"/>
      <w:r w:rsidRPr="0031460C">
        <w:rPr>
          <w:lang w:val="ru-RU"/>
        </w:rPr>
        <w:t>) выполнения задания;</w:t>
      </w:r>
    </w:p>
    <w:p w:rsidR="00F83419" w:rsidRPr="0031460C" w:rsidRDefault="00F83419" w:rsidP="00F83419">
      <w:pPr>
        <w:numPr>
          <w:ilvl w:val="0"/>
          <w:numId w:val="9"/>
        </w:numPr>
        <w:spacing w:after="11" w:line="268" w:lineRule="auto"/>
        <w:ind w:right="375" w:hanging="360"/>
        <w:rPr>
          <w:lang w:val="ru-RU"/>
        </w:rPr>
      </w:pPr>
      <w:r w:rsidRPr="0031460C">
        <w:rPr>
          <w:lang w:val="ru-RU"/>
        </w:rPr>
        <w:t xml:space="preserve"> 3) в дополнение к письменной инструкции к заданию при необходимости она прочитывается педагогом вслух в медленном темпе с четкими смысловыми акцентами; </w:t>
      </w:r>
    </w:p>
    <w:p w:rsidR="00F83419" w:rsidRPr="0031460C" w:rsidRDefault="00F83419" w:rsidP="00F83419">
      <w:pPr>
        <w:numPr>
          <w:ilvl w:val="0"/>
          <w:numId w:val="9"/>
        </w:numPr>
        <w:spacing w:after="11" w:line="268" w:lineRule="auto"/>
        <w:ind w:right="375" w:hanging="360"/>
        <w:rPr>
          <w:lang w:val="ru-RU"/>
        </w:rPr>
      </w:pPr>
      <w:r w:rsidRPr="0031460C">
        <w:rPr>
          <w:lang w:val="ru-RU"/>
        </w:rPr>
        <w:lastRenderedPageBreak/>
        <w:t xml:space="preserve">при необходимости </w:t>
      </w:r>
      <w:proofErr w:type="spellStart"/>
      <w:r w:rsidRPr="0031460C">
        <w:rPr>
          <w:lang w:val="ru-RU"/>
        </w:rPr>
        <w:t>адаптирование</w:t>
      </w:r>
      <w:proofErr w:type="spellEnd"/>
      <w:r w:rsidRPr="0031460C">
        <w:rPr>
          <w:lang w:val="ru-RU"/>
        </w:rPr>
        <w:t xml:space="preserve"> текста задания с учетом особых образовательных потребностей и </w:t>
      </w:r>
      <w:proofErr w:type="gramStart"/>
      <w:r w:rsidRPr="0031460C">
        <w:rPr>
          <w:lang w:val="ru-RU"/>
        </w:rPr>
        <w:t>индивидуальных трудностей</w:t>
      </w:r>
      <w:proofErr w:type="gramEnd"/>
      <w:r w:rsidRPr="0031460C">
        <w:rPr>
          <w:lang w:val="ru-RU"/>
        </w:rPr>
        <w:t xml:space="preserve"> обучающихся с ОВЗ (более крупный шрифт, четкое отграничение одного задания от другого; упрощение формулировок задания по грамматическому и семантическому оформлению, картинный план и др.); </w:t>
      </w:r>
    </w:p>
    <w:p w:rsidR="00F83419" w:rsidRPr="0031460C" w:rsidRDefault="00F83419" w:rsidP="00F83419">
      <w:pPr>
        <w:numPr>
          <w:ilvl w:val="0"/>
          <w:numId w:val="9"/>
        </w:numPr>
        <w:spacing w:after="11" w:line="268" w:lineRule="auto"/>
        <w:ind w:right="375" w:hanging="360"/>
        <w:rPr>
          <w:lang w:val="ru-RU"/>
        </w:rPr>
      </w:pPr>
      <w:r w:rsidRPr="0031460C">
        <w:rPr>
          <w:lang w:val="ru-RU"/>
        </w:rPr>
        <w:t xml:space="preserve"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 </w:t>
      </w:r>
    </w:p>
    <w:p w:rsidR="00F83419" w:rsidRPr="0031460C" w:rsidRDefault="00F83419" w:rsidP="00F83419">
      <w:pPr>
        <w:numPr>
          <w:ilvl w:val="0"/>
          <w:numId w:val="9"/>
        </w:numPr>
        <w:spacing w:after="11" w:line="268" w:lineRule="auto"/>
        <w:ind w:right="375" w:hanging="360"/>
        <w:rPr>
          <w:lang w:val="ru-RU"/>
        </w:rPr>
      </w:pPr>
      <w:r w:rsidRPr="0031460C">
        <w:rPr>
          <w:lang w:val="ru-RU"/>
        </w:rPr>
        <w:t xml:space="preserve">увеличение времени на выполнение заданий; </w:t>
      </w:r>
    </w:p>
    <w:p w:rsidR="00F83419" w:rsidRPr="0031460C" w:rsidRDefault="00F83419" w:rsidP="00F83419">
      <w:pPr>
        <w:numPr>
          <w:ilvl w:val="0"/>
          <w:numId w:val="9"/>
        </w:numPr>
        <w:spacing w:after="11" w:line="268" w:lineRule="auto"/>
        <w:ind w:right="375" w:hanging="360"/>
        <w:rPr>
          <w:lang w:val="ru-RU"/>
        </w:rPr>
      </w:pPr>
      <w:r w:rsidRPr="0031460C">
        <w:rPr>
          <w:lang w:val="ru-RU"/>
        </w:rPr>
        <w:t xml:space="preserve">возможность организации короткого перерыва (10–15 минут) при нарастании в поведении ребенка проявлений утомления, истощения. </w:t>
      </w:r>
    </w:p>
    <w:p w:rsidR="00F83419" w:rsidRPr="0031460C" w:rsidRDefault="00F83419" w:rsidP="00F83419">
      <w:pPr>
        <w:numPr>
          <w:ilvl w:val="1"/>
          <w:numId w:val="10"/>
        </w:numPr>
        <w:spacing w:after="199" w:line="268" w:lineRule="auto"/>
        <w:ind w:right="375"/>
        <w:rPr>
          <w:lang w:val="ru-RU"/>
        </w:rPr>
      </w:pPr>
      <w:r w:rsidRPr="0031460C">
        <w:rPr>
          <w:lang w:val="ru-RU"/>
        </w:rPr>
        <w:t xml:space="preserve">Освоение адаптированной основной образовательной программы, в том числе отдельной части или всего объема учебного предмета, курса, дисциплины (модуля), сопровождается промежуточной аттестацией обучающегося, проводимой в формах, определенных учебным планом, в том числе с учетом рекомендаций психолого-медико-педагогической комиссии. </w:t>
      </w:r>
    </w:p>
    <w:p w:rsidR="00F83419" w:rsidRPr="0031460C" w:rsidRDefault="00F83419" w:rsidP="00F83419">
      <w:pPr>
        <w:numPr>
          <w:ilvl w:val="1"/>
          <w:numId w:val="10"/>
        </w:numPr>
        <w:spacing w:after="253" w:line="268" w:lineRule="auto"/>
        <w:ind w:right="375"/>
        <w:rPr>
          <w:lang w:val="ru-RU"/>
        </w:rPr>
      </w:pPr>
      <w:r w:rsidRPr="0031460C">
        <w:rPr>
          <w:lang w:val="ru-RU"/>
        </w:rPr>
        <w:t xml:space="preserve">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 </w:t>
      </w:r>
    </w:p>
    <w:p w:rsidR="00F83419" w:rsidRDefault="00F83419" w:rsidP="00F83419">
      <w:pPr>
        <w:pStyle w:val="1"/>
        <w:spacing w:after="236"/>
        <w:ind w:left="79" w:right="369"/>
      </w:pPr>
      <w:r>
        <w:t>5. РЕЗУЛЬТАТЫ ПРОМЕЖУТОЧНОЙ АТТЕСТАЦИИ ОБУЧАЮЩИХСЯ</w:t>
      </w:r>
      <w:r>
        <w:rPr>
          <w:b w:val="0"/>
        </w:rPr>
        <w:t xml:space="preserve"> </w:t>
      </w:r>
    </w:p>
    <w:p w:rsidR="00F83419" w:rsidRPr="0031460C" w:rsidRDefault="00F83419" w:rsidP="00F83419">
      <w:pPr>
        <w:spacing w:after="230"/>
        <w:ind w:left="79" w:right="375"/>
        <w:rPr>
          <w:lang w:val="ru-RU"/>
        </w:rPr>
      </w:pPr>
      <w:r w:rsidRPr="0031460C">
        <w:rPr>
          <w:lang w:val="ru-RU"/>
        </w:rPr>
        <w:t xml:space="preserve">5.1. Результаты промежуточной аттестации оформляются </w:t>
      </w:r>
      <w:r w:rsidRPr="0031460C">
        <w:rPr>
          <w:i/>
          <w:lang w:val="ru-RU"/>
        </w:rPr>
        <w:t>протоколом промежуточной аттестации</w:t>
      </w:r>
      <w:r w:rsidRPr="0031460C">
        <w:rPr>
          <w:lang w:val="ru-RU"/>
        </w:rPr>
        <w:t xml:space="preserve">. </w:t>
      </w:r>
    </w:p>
    <w:p w:rsidR="00F83419" w:rsidRPr="0031460C" w:rsidRDefault="00F83419" w:rsidP="00F83419">
      <w:pPr>
        <w:spacing w:after="195"/>
        <w:ind w:left="79" w:right="375"/>
        <w:rPr>
          <w:lang w:val="ru-RU"/>
        </w:rPr>
      </w:pPr>
      <w:r w:rsidRPr="0031460C">
        <w:rPr>
          <w:lang w:val="ru-RU"/>
        </w:rPr>
        <w:t xml:space="preserve">5.2. Сведения о результатах промежуточной аттестации доводятся до обучающихся и их родителей (законных представителей) в течение </w:t>
      </w:r>
      <w:r w:rsidRPr="0031460C">
        <w:rPr>
          <w:i/>
          <w:lang w:val="ru-RU"/>
        </w:rPr>
        <w:t xml:space="preserve">двух дней </w:t>
      </w:r>
      <w:r w:rsidRPr="0031460C">
        <w:rPr>
          <w:lang w:val="ru-RU"/>
        </w:rPr>
        <w:t xml:space="preserve">с момента проведения промежуточной аттестации посредством электронного журнала и электронного дневника обучающегося. </w:t>
      </w:r>
    </w:p>
    <w:p w:rsidR="00F83419" w:rsidRPr="0031460C" w:rsidRDefault="00F83419" w:rsidP="00F83419">
      <w:pPr>
        <w:spacing w:after="191"/>
        <w:ind w:left="79" w:right="375"/>
        <w:rPr>
          <w:lang w:val="ru-RU"/>
        </w:rPr>
      </w:pPr>
      <w:r w:rsidRPr="0031460C">
        <w:rPr>
          <w:lang w:val="ru-RU"/>
        </w:rPr>
        <w:t xml:space="preserve">5.3. Родители получают доступ к информации о ходе образовательного процесса, </w:t>
      </w:r>
      <w:proofErr w:type="gramStart"/>
      <w:r w:rsidRPr="0031460C">
        <w:rPr>
          <w:lang w:val="ru-RU"/>
        </w:rPr>
        <w:t>результатах промежуточной и итоговой аттестации</w:t>
      </w:r>
      <w:proofErr w:type="gramEnd"/>
      <w:r w:rsidRPr="0031460C">
        <w:rPr>
          <w:lang w:val="ru-RU"/>
        </w:rPr>
        <w:t xml:space="preserve"> обучающихся через электронный дневник, связанный с электронным журналом, или посредством индивидуального обращения к педагогу, проводящему соответствующие занятия, классному руководителю, уполномоченному представителю администрации. Доступ родителей к классному журналу в бумажном виде возможен только в присутствии лиц, уполномоченных вести журнал или контролировать его ведение. </w:t>
      </w:r>
    </w:p>
    <w:p w:rsidR="00F83419" w:rsidRPr="0031460C" w:rsidRDefault="00F83419" w:rsidP="00F83419">
      <w:pPr>
        <w:spacing w:after="241"/>
        <w:ind w:left="79" w:right="375"/>
        <w:rPr>
          <w:lang w:val="ru-RU"/>
        </w:rPr>
      </w:pPr>
      <w:r w:rsidRPr="0031460C">
        <w:rPr>
          <w:lang w:val="ru-RU"/>
        </w:rPr>
        <w:lastRenderedPageBreak/>
        <w:t xml:space="preserve">5.4. Выписка из классного журнала с текущими отметками и результатами промежуточной аттестации предоставляется по заявлению совершеннолетних учеников и родителей (законных представителей) несовершеннолетних учеников. </w:t>
      </w:r>
    </w:p>
    <w:p w:rsidR="00F83419" w:rsidRPr="0031460C" w:rsidRDefault="00F83419" w:rsidP="00F83419">
      <w:pPr>
        <w:spacing w:after="240"/>
        <w:ind w:left="79" w:right="375"/>
        <w:rPr>
          <w:lang w:val="ru-RU"/>
        </w:rPr>
      </w:pPr>
      <w:r w:rsidRPr="0031460C">
        <w:rPr>
          <w:lang w:val="ru-RU"/>
        </w:rPr>
        <w:t xml:space="preserve">5.5. На основании положительных результатов промежуточной аттестации обучающиеся переводятся в следующий класс. </w:t>
      </w:r>
    </w:p>
    <w:p w:rsidR="00F83419" w:rsidRPr="0031460C" w:rsidRDefault="00F83419" w:rsidP="00F83419">
      <w:pPr>
        <w:spacing w:after="241"/>
        <w:ind w:left="79" w:right="375"/>
        <w:rPr>
          <w:lang w:val="ru-RU"/>
        </w:rPr>
      </w:pPr>
      <w:r w:rsidRPr="0031460C">
        <w:rPr>
          <w:lang w:val="ru-RU"/>
        </w:rPr>
        <w:t xml:space="preserve">5.6. 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31460C">
        <w:rPr>
          <w:lang w:val="ru-RU"/>
        </w:rPr>
        <w:t>непрохождение</w:t>
      </w:r>
      <w:proofErr w:type="spellEnd"/>
      <w:r w:rsidRPr="0031460C">
        <w:rPr>
          <w:lang w:val="ru-RU"/>
        </w:rPr>
        <w:t xml:space="preserve"> промежуточной аттестации при отсутствии уважительных причин признаются академической задолженностью (</w:t>
      </w:r>
      <w:hyperlink r:id="rId6" w:anchor="/document/99/902389617/XA00M922MS/">
        <w:r w:rsidRPr="0031460C">
          <w:rPr>
            <w:color w:val="01745C"/>
            <w:u w:val="single" w:color="01745C"/>
            <w:lang w:val="ru-RU"/>
          </w:rPr>
          <w:t>ч. 2</w:t>
        </w:r>
      </w:hyperlink>
      <w:hyperlink r:id="rId7" w:anchor="/document/99/902389617/XA00M922MS/">
        <w:r w:rsidRPr="0031460C">
          <w:rPr>
            <w:color w:val="01745C"/>
            <w:u w:val="single" w:color="01745C"/>
            <w:lang w:val="ru-RU"/>
          </w:rPr>
          <w:t xml:space="preserve"> </w:t>
        </w:r>
      </w:hyperlink>
      <w:hyperlink r:id="rId8" w:anchor="/document/99/902389617/XA00M922MS/">
        <w:r w:rsidRPr="0031460C">
          <w:rPr>
            <w:color w:val="01745C"/>
            <w:u w:val="single" w:color="01745C"/>
            <w:lang w:val="ru-RU"/>
          </w:rPr>
          <w:t>ст.</w:t>
        </w:r>
      </w:hyperlink>
      <w:hyperlink r:id="rId9" w:anchor="/document/99/902389617/XA00M922MS/">
        <w:r w:rsidRPr="0031460C">
          <w:rPr>
            <w:color w:val="01745C"/>
            <w:lang w:val="ru-RU"/>
          </w:rPr>
          <w:t xml:space="preserve"> </w:t>
        </w:r>
      </w:hyperlink>
      <w:hyperlink r:id="rId10" w:anchor="/document/99/902389617/XA00M922MS/">
        <w:r w:rsidRPr="0031460C">
          <w:rPr>
            <w:color w:val="01745C"/>
            <w:u w:val="single" w:color="01745C"/>
            <w:lang w:val="ru-RU"/>
          </w:rPr>
          <w:t>58</w:t>
        </w:r>
      </w:hyperlink>
      <w:hyperlink r:id="rId11" w:anchor="/document/99/902389617/XA00M922MS/">
        <w:r w:rsidRPr="0031460C">
          <w:rPr>
            <w:color w:val="01745C"/>
            <w:u w:val="single" w:color="01745C"/>
            <w:lang w:val="ru-RU"/>
          </w:rPr>
          <w:t xml:space="preserve"> </w:t>
        </w:r>
      </w:hyperlink>
      <w:hyperlink r:id="rId12" w:anchor="/document/99/902389617/XA00M922MS/">
        <w:r w:rsidRPr="0031460C">
          <w:rPr>
            <w:color w:val="01745C"/>
            <w:u w:val="single" w:color="01745C"/>
            <w:lang w:val="ru-RU"/>
          </w:rPr>
          <w:t>Федерального закона от</w:t>
        </w:r>
      </w:hyperlink>
      <w:hyperlink r:id="rId13" w:anchor="/document/99/902389617/XA00M922MS/">
        <w:r w:rsidRPr="0031460C">
          <w:rPr>
            <w:color w:val="01745C"/>
            <w:u w:val="single" w:color="01745C"/>
            <w:lang w:val="ru-RU"/>
          </w:rPr>
          <w:t xml:space="preserve"> </w:t>
        </w:r>
      </w:hyperlink>
      <w:hyperlink r:id="rId14" w:anchor="/document/99/902389617/XA00M922MS/">
        <w:r w:rsidRPr="0031460C">
          <w:rPr>
            <w:color w:val="01745C"/>
            <w:u w:val="single" w:color="01745C"/>
            <w:lang w:val="ru-RU"/>
          </w:rPr>
          <w:t>29.12.2012 №</w:t>
        </w:r>
      </w:hyperlink>
      <w:hyperlink r:id="rId15" w:anchor="/document/99/902389617/XA00M922MS/">
        <w:r w:rsidRPr="0031460C">
          <w:rPr>
            <w:color w:val="01745C"/>
            <w:u w:val="single" w:color="01745C"/>
            <w:lang w:val="ru-RU"/>
          </w:rPr>
          <w:t xml:space="preserve"> </w:t>
        </w:r>
      </w:hyperlink>
      <w:hyperlink r:id="rId16" w:anchor="/document/99/902389617/XA00M922MS/">
        <w:r w:rsidRPr="0031460C">
          <w:rPr>
            <w:color w:val="01745C"/>
            <w:u w:val="single" w:color="01745C"/>
            <w:lang w:val="ru-RU"/>
          </w:rPr>
          <w:t>273</w:t>
        </w:r>
      </w:hyperlink>
      <w:hyperlink r:id="rId17" w:anchor="/document/99/902389617/XA00M922MS/">
        <w:r w:rsidRPr="0031460C">
          <w:rPr>
            <w:color w:val="01745C"/>
            <w:u w:val="single" w:color="01745C"/>
            <w:lang w:val="ru-RU"/>
          </w:rPr>
          <w:t>-</w:t>
        </w:r>
      </w:hyperlink>
      <w:hyperlink r:id="rId18" w:anchor="/document/99/902389617/XA00M922MS/">
        <w:r w:rsidRPr="0031460C">
          <w:rPr>
            <w:color w:val="01745C"/>
            <w:u w:val="single" w:color="01745C"/>
            <w:lang w:val="ru-RU"/>
          </w:rPr>
          <w:t>ФЗ</w:t>
        </w:r>
      </w:hyperlink>
      <w:hyperlink r:id="rId19" w:anchor="/document/99/902389617/XA00M922MS/">
        <w:r w:rsidRPr="0031460C">
          <w:rPr>
            <w:lang w:val="ru-RU"/>
          </w:rPr>
          <w:t xml:space="preserve"> </w:t>
        </w:r>
      </w:hyperlink>
      <w:r w:rsidRPr="0031460C">
        <w:rPr>
          <w:lang w:val="ru-RU"/>
        </w:rPr>
        <w:t xml:space="preserve">«Об образовании в Российской Федерации»). </w:t>
      </w:r>
    </w:p>
    <w:p w:rsidR="00F83419" w:rsidRPr="0031460C" w:rsidRDefault="00F83419" w:rsidP="00F83419">
      <w:pPr>
        <w:spacing w:after="249"/>
        <w:ind w:left="79" w:right="375"/>
        <w:rPr>
          <w:lang w:val="ru-RU"/>
        </w:rPr>
      </w:pPr>
      <w:r w:rsidRPr="0031460C">
        <w:rPr>
          <w:lang w:val="ru-RU"/>
        </w:rPr>
        <w:t xml:space="preserve">5.7. Условный перевод в следующий класс – это перевод обучающихся, не прошедших промежуточную аттестацию по уважительным причинам или имеющих академическую задолженность, с обязательной ликвидацией академической задолженности в установленные сроки. </w:t>
      </w:r>
    </w:p>
    <w:p w:rsidR="00F83419" w:rsidRDefault="00F83419" w:rsidP="00F83419">
      <w:pPr>
        <w:pStyle w:val="1"/>
        <w:spacing w:after="235"/>
        <w:ind w:left="79" w:right="369"/>
      </w:pPr>
      <w:r>
        <w:t>6. ЛИКВИДАЦИЯ АКАДЕМИЧЕСКОЙ ЗАДОЛЖЕННОСТИ ОБУЧАЮЩИМИСЯ</w:t>
      </w:r>
      <w:r>
        <w:rPr>
          <w:b w:val="0"/>
        </w:rPr>
        <w:t xml:space="preserve"> </w:t>
      </w:r>
    </w:p>
    <w:p w:rsidR="00F83419" w:rsidRDefault="00F83419" w:rsidP="00F83419">
      <w:pPr>
        <w:spacing w:after="243"/>
        <w:ind w:left="79" w:right="375"/>
      </w:pPr>
      <w:r>
        <w:t>6.</w:t>
      </w:r>
      <w:proofErr w:type="gramStart"/>
      <w:r>
        <w:t>1.Обучающиеся</w:t>
      </w:r>
      <w:proofErr w:type="gramEnd"/>
      <w:r>
        <w:t xml:space="preserve"> </w:t>
      </w:r>
      <w:proofErr w:type="spellStart"/>
      <w:r>
        <w:t>имеют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: </w:t>
      </w:r>
    </w:p>
    <w:p w:rsidR="00F83419" w:rsidRDefault="00F83419" w:rsidP="00F83419">
      <w:pPr>
        <w:numPr>
          <w:ilvl w:val="0"/>
          <w:numId w:val="11"/>
        </w:numPr>
        <w:spacing w:after="11" w:line="268" w:lineRule="auto"/>
        <w:ind w:right="375" w:hanging="360"/>
      </w:pPr>
      <w:r w:rsidRPr="0031460C">
        <w:rPr>
          <w:lang w:val="ru-RU"/>
        </w:rPr>
        <w:t>пройти промежуточную аттестацию по соответствующим учебным предметам, курсам, дисциплинам (модулям) не более двух раз в пределах одного года с момента образования академической задолженности, не включая время болезни обучающегося (</w:t>
      </w:r>
      <w:hyperlink r:id="rId20" w:anchor="/document/99/902389617/XA00M4O2MI/">
        <w:r w:rsidRPr="0031460C">
          <w:rPr>
            <w:color w:val="01745C"/>
            <w:u w:val="single" w:color="01745C"/>
            <w:lang w:val="ru-RU"/>
          </w:rPr>
          <w:t>ч. 5</w:t>
        </w:r>
      </w:hyperlink>
      <w:hyperlink r:id="rId21" w:anchor="/document/99/902389617/XA00M4O2MI/">
        <w:r w:rsidRPr="0031460C">
          <w:rPr>
            <w:color w:val="01745C"/>
            <w:u w:val="single" w:color="01745C"/>
            <w:lang w:val="ru-RU"/>
          </w:rPr>
          <w:t xml:space="preserve"> </w:t>
        </w:r>
      </w:hyperlink>
      <w:hyperlink r:id="rId22" w:anchor="/document/99/902389617/XA00M4O2MI/">
        <w:r w:rsidRPr="0031460C">
          <w:rPr>
            <w:color w:val="01745C"/>
            <w:u w:val="single" w:color="01745C"/>
            <w:lang w:val="ru-RU"/>
          </w:rPr>
          <w:t>ст.</w:t>
        </w:r>
      </w:hyperlink>
      <w:hyperlink r:id="rId23" w:anchor="/document/99/902389617/XA00M4O2MI/">
        <w:r w:rsidRPr="0031460C">
          <w:rPr>
            <w:color w:val="01745C"/>
            <w:lang w:val="ru-RU"/>
          </w:rPr>
          <w:t xml:space="preserve"> </w:t>
        </w:r>
      </w:hyperlink>
      <w:hyperlink r:id="rId24" w:anchor="/document/99/902389617/XA00M4O2MI/">
        <w:r>
          <w:rPr>
            <w:color w:val="01745C"/>
            <w:u w:val="single" w:color="01745C"/>
          </w:rPr>
          <w:t>58</w:t>
        </w:r>
      </w:hyperlink>
      <w:hyperlink r:id="rId25" w:anchor="/document/99/902389617/XA00M4O2MI/">
        <w:r>
          <w:rPr>
            <w:color w:val="01745C"/>
            <w:u w:val="single" w:color="01745C"/>
          </w:rPr>
          <w:t xml:space="preserve"> </w:t>
        </w:r>
      </w:hyperlink>
      <w:proofErr w:type="spellStart"/>
      <w:r>
        <w:rPr>
          <w:color w:val="01745C"/>
          <w:u w:val="single" w:color="01745C"/>
        </w:rPr>
        <w:t>Федерального</w:t>
      </w:r>
      <w:proofErr w:type="spellEnd"/>
      <w:r>
        <w:rPr>
          <w:color w:val="01745C"/>
          <w:u w:val="single" w:color="01745C"/>
        </w:rPr>
        <w:t xml:space="preserve"> </w:t>
      </w:r>
      <w:proofErr w:type="spellStart"/>
      <w:r>
        <w:rPr>
          <w:color w:val="01745C"/>
          <w:u w:val="single" w:color="01745C"/>
        </w:rPr>
        <w:t>закона</w:t>
      </w:r>
      <w:proofErr w:type="spellEnd"/>
      <w:r>
        <w:rPr>
          <w:color w:val="01745C"/>
          <w:u w:val="single" w:color="01745C"/>
        </w:rPr>
        <w:t xml:space="preserve"> </w:t>
      </w:r>
      <w:proofErr w:type="spellStart"/>
      <w:r>
        <w:rPr>
          <w:color w:val="01745C"/>
          <w:u w:val="single" w:color="01745C"/>
        </w:rPr>
        <w:t>о</w:t>
      </w:r>
      <w:hyperlink r:id="rId26" w:anchor="/document/99/902389617/XA00M4O2MI/">
        <w:r>
          <w:rPr>
            <w:color w:val="01745C"/>
            <w:u w:val="single" w:color="01745C"/>
          </w:rPr>
          <w:t>т</w:t>
        </w:r>
        <w:proofErr w:type="spellEnd"/>
      </w:hyperlink>
      <w:hyperlink r:id="rId27" w:anchor="/document/99/902389617/XA00M4O2MI/">
        <w:r>
          <w:rPr>
            <w:color w:val="01745C"/>
            <w:u w:val="single" w:color="01745C"/>
          </w:rPr>
          <w:t xml:space="preserve"> </w:t>
        </w:r>
      </w:hyperlink>
      <w:hyperlink r:id="rId28" w:anchor="/document/99/902389617/XA00M4O2MI/">
        <w:r>
          <w:rPr>
            <w:color w:val="01745C"/>
            <w:u w:val="single" w:color="01745C"/>
          </w:rPr>
          <w:t>29.12.2012 №</w:t>
        </w:r>
      </w:hyperlink>
      <w:hyperlink r:id="rId29" w:anchor="/document/99/902389617/XA00M4O2MI/">
        <w:r>
          <w:rPr>
            <w:color w:val="01745C"/>
            <w:u w:val="single" w:color="01745C"/>
          </w:rPr>
          <w:t xml:space="preserve"> </w:t>
        </w:r>
      </w:hyperlink>
      <w:hyperlink r:id="rId30" w:anchor="/document/99/902389617/XA00M4O2MI/">
        <w:r>
          <w:rPr>
            <w:color w:val="01745C"/>
            <w:u w:val="single" w:color="01745C"/>
          </w:rPr>
          <w:t>273</w:t>
        </w:r>
      </w:hyperlink>
      <w:hyperlink r:id="rId31" w:anchor="/document/99/902389617/XA00M4O2MI/">
        <w:r>
          <w:rPr>
            <w:color w:val="01745C"/>
            <w:u w:val="single" w:color="01745C"/>
          </w:rPr>
          <w:t>-</w:t>
        </w:r>
      </w:hyperlink>
      <w:hyperlink r:id="rId32" w:anchor="/document/99/902389617/XA00M4O2MI/">
        <w:r>
          <w:rPr>
            <w:color w:val="01745C"/>
            <w:u w:val="single" w:color="01745C"/>
          </w:rPr>
          <w:t>ФЗ</w:t>
        </w:r>
      </w:hyperlink>
      <w:hyperlink r:id="rId33" w:anchor="/document/99/902389617/XA00M4O2MI/">
        <w:r>
          <w:t xml:space="preserve"> </w:t>
        </w:r>
      </w:hyperlink>
      <w:r>
        <w:t>«</w:t>
      </w:r>
      <w:proofErr w:type="spellStart"/>
      <w:r>
        <w:t>Об</w:t>
      </w:r>
      <w:proofErr w:type="spellEnd"/>
      <w:r>
        <w:t xml:space="preserve"> </w:t>
      </w:r>
      <w:proofErr w:type="spellStart"/>
      <w:r>
        <w:t>образовании</w:t>
      </w:r>
      <w:proofErr w:type="spellEnd"/>
      <w:r>
        <w:t xml:space="preserve"> в </w:t>
      </w:r>
      <w:proofErr w:type="spellStart"/>
      <w:r>
        <w:t>Российской</w:t>
      </w:r>
      <w:proofErr w:type="spellEnd"/>
      <w:r>
        <w:t xml:space="preserve"> </w:t>
      </w:r>
      <w:proofErr w:type="spellStart"/>
      <w:r>
        <w:t>Федерации</w:t>
      </w:r>
      <w:proofErr w:type="spellEnd"/>
      <w:r>
        <w:t xml:space="preserve">»); </w:t>
      </w:r>
    </w:p>
    <w:p w:rsidR="00F83419" w:rsidRPr="0031460C" w:rsidRDefault="00F83419" w:rsidP="00F83419">
      <w:pPr>
        <w:numPr>
          <w:ilvl w:val="0"/>
          <w:numId w:val="11"/>
        </w:numPr>
        <w:spacing w:after="0" w:line="278" w:lineRule="auto"/>
        <w:ind w:right="375" w:hanging="360"/>
        <w:rPr>
          <w:lang w:val="ru-RU"/>
        </w:rPr>
      </w:pPr>
      <w:r w:rsidRPr="0031460C">
        <w:rPr>
          <w:lang w:val="ru-RU"/>
        </w:rPr>
        <w:t xml:space="preserve">получать консультации по учебным предметам, курсам, дисциплинам (модулям); </w:t>
      </w:r>
      <w:r>
        <w:rPr>
          <w:rFonts w:ascii="Segoe UI Symbol" w:eastAsia="Segoe UI Symbol" w:hAnsi="Segoe UI Symbol" w:cs="Segoe UI Symbol"/>
          <w:sz w:val="20"/>
        </w:rPr>
        <w:t></w:t>
      </w:r>
      <w:r w:rsidRPr="0031460C">
        <w:rPr>
          <w:rFonts w:ascii="Arial" w:eastAsia="Arial" w:hAnsi="Arial" w:cs="Arial"/>
          <w:sz w:val="20"/>
          <w:lang w:val="ru-RU"/>
        </w:rPr>
        <w:t xml:space="preserve"> </w:t>
      </w:r>
      <w:r w:rsidRPr="0031460C">
        <w:rPr>
          <w:rFonts w:ascii="Arial" w:eastAsia="Arial" w:hAnsi="Arial" w:cs="Arial"/>
          <w:sz w:val="20"/>
          <w:lang w:val="ru-RU"/>
        </w:rPr>
        <w:tab/>
      </w:r>
      <w:r w:rsidRPr="0031460C">
        <w:rPr>
          <w:lang w:val="ru-RU"/>
        </w:rPr>
        <w:t xml:space="preserve">получать информацию о работе комиссий по сдаче академических задолженностей; </w:t>
      </w:r>
      <w:r>
        <w:rPr>
          <w:rFonts w:ascii="Segoe UI Symbol" w:eastAsia="Segoe UI Symbol" w:hAnsi="Segoe UI Symbol" w:cs="Segoe UI Symbol"/>
          <w:sz w:val="20"/>
        </w:rPr>
        <w:t></w:t>
      </w:r>
      <w:r w:rsidRPr="0031460C">
        <w:rPr>
          <w:rFonts w:ascii="Arial" w:eastAsia="Arial" w:hAnsi="Arial" w:cs="Arial"/>
          <w:sz w:val="20"/>
          <w:lang w:val="ru-RU"/>
        </w:rPr>
        <w:t xml:space="preserve"> </w:t>
      </w:r>
      <w:r w:rsidRPr="0031460C">
        <w:rPr>
          <w:rFonts w:ascii="Arial" w:eastAsia="Arial" w:hAnsi="Arial" w:cs="Arial"/>
          <w:sz w:val="20"/>
          <w:lang w:val="ru-RU"/>
        </w:rPr>
        <w:tab/>
      </w:r>
      <w:r w:rsidRPr="0031460C">
        <w:rPr>
          <w:lang w:val="ru-RU"/>
        </w:rPr>
        <w:t xml:space="preserve">получать помощь педагога-психолога и других специалистов ОУ. </w:t>
      </w:r>
    </w:p>
    <w:p w:rsidR="00F83419" w:rsidRPr="0031460C" w:rsidRDefault="00F83419" w:rsidP="00F83419">
      <w:pPr>
        <w:numPr>
          <w:ilvl w:val="1"/>
          <w:numId w:val="12"/>
        </w:numPr>
        <w:spacing w:after="243" w:line="268" w:lineRule="auto"/>
        <w:ind w:right="375" w:hanging="403"/>
        <w:rPr>
          <w:lang w:val="ru-RU"/>
        </w:rPr>
      </w:pPr>
      <w:r w:rsidRPr="0031460C">
        <w:rPr>
          <w:lang w:val="ru-RU"/>
        </w:rPr>
        <w:t xml:space="preserve">Обучающиеся обязаны ликвидировать академическую задолженность по учебным предметам, курсам, дисциплинам (модулям) предыдущего учебного периода в сроки, установленные приказом руководителя ОУ. </w:t>
      </w:r>
    </w:p>
    <w:p w:rsidR="00F83419" w:rsidRPr="0031460C" w:rsidRDefault="00F83419" w:rsidP="00F83419">
      <w:pPr>
        <w:numPr>
          <w:ilvl w:val="1"/>
          <w:numId w:val="12"/>
        </w:numPr>
        <w:spacing w:after="243" w:line="268" w:lineRule="auto"/>
        <w:ind w:right="375" w:hanging="403"/>
        <w:rPr>
          <w:lang w:val="ru-RU"/>
        </w:rPr>
      </w:pPr>
      <w:r w:rsidRPr="0031460C">
        <w:rPr>
          <w:lang w:val="ru-RU"/>
        </w:rPr>
        <w:t xml:space="preserve">ОУ при организации ликвидации академической задолженности обучающимися обязана: </w:t>
      </w:r>
    </w:p>
    <w:p w:rsidR="00F83419" w:rsidRPr="0031460C" w:rsidRDefault="00F83419" w:rsidP="00F83419">
      <w:pPr>
        <w:numPr>
          <w:ilvl w:val="0"/>
          <w:numId w:val="11"/>
        </w:numPr>
        <w:spacing w:after="11" w:line="268" w:lineRule="auto"/>
        <w:ind w:right="375" w:hanging="360"/>
        <w:rPr>
          <w:lang w:val="ru-RU"/>
        </w:rPr>
      </w:pPr>
      <w:r w:rsidRPr="0031460C">
        <w:rPr>
          <w:lang w:val="ru-RU"/>
        </w:rPr>
        <w:t xml:space="preserve">создать условия обучающимся для ликвидации академических задолженностей; </w:t>
      </w:r>
    </w:p>
    <w:p w:rsidR="00F83419" w:rsidRPr="0031460C" w:rsidRDefault="00F83419" w:rsidP="00F83419">
      <w:pPr>
        <w:numPr>
          <w:ilvl w:val="0"/>
          <w:numId w:val="11"/>
        </w:numPr>
        <w:spacing w:after="11" w:line="268" w:lineRule="auto"/>
        <w:ind w:right="375" w:hanging="360"/>
        <w:rPr>
          <w:lang w:val="ru-RU"/>
        </w:rPr>
      </w:pPr>
      <w:r w:rsidRPr="0031460C">
        <w:rPr>
          <w:lang w:val="ru-RU"/>
        </w:rPr>
        <w:t xml:space="preserve">обеспечить контроль за своевременностью ликвидации академических задолженностей; </w:t>
      </w:r>
    </w:p>
    <w:p w:rsidR="00F83419" w:rsidRPr="0031460C" w:rsidRDefault="00F83419" w:rsidP="00F83419">
      <w:pPr>
        <w:numPr>
          <w:ilvl w:val="0"/>
          <w:numId w:val="11"/>
        </w:numPr>
        <w:spacing w:after="11" w:line="268" w:lineRule="auto"/>
        <w:ind w:right="375" w:hanging="360"/>
        <w:rPr>
          <w:lang w:val="ru-RU"/>
        </w:rPr>
      </w:pPr>
      <w:r w:rsidRPr="0031460C">
        <w:rPr>
          <w:lang w:val="ru-RU"/>
        </w:rPr>
        <w:t xml:space="preserve">создать комиссию для проведения сдачи академических задолженностей (промежуточной аттестации обучающихся во второй раз). </w:t>
      </w:r>
    </w:p>
    <w:p w:rsidR="00F83419" w:rsidRPr="0031460C" w:rsidRDefault="00F83419" w:rsidP="00F83419">
      <w:pPr>
        <w:spacing w:after="243"/>
        <w:ind w:left="79" w:right="375"/>
        <w:rPr>
          <w:lang w:val="ru-RU"/>
        </w:rPr>
      </w:pPr>
      <w:r w:rsidRPr="0031460C">
        <w:rPr>
          <w:lang w:val="ru-RU"/>
        </w:rPr>
        <w:t xml:space="preserve">6.4. Родители (законные представители) обучающихся обязаны: </w:t>
      </w:r>
    </w:p>
    <w:p w:rsidR="00F83419" w:rsidRPr="0031460C" w:rsidRDefault="00F83419" w:rsidP="00F83419">
      <w:pPr>
        <w:numPr>
          <w:ilvl w:val="0"/>
          <w:numId w:val="11"/>
        </w:numPr>
        <w:spacing w:after="11" w:line="268" w:lineRule="auto"/>
        <w:ind w:right="375" w:hanging="360"/>
        <w:rPr>
          <w:lang w:val="ru-RU"/>
        </w:rPr>
      </w:pPr>
      <w:r w:rsidRPr="0031460C">
        <w:rPr>
          <w:lang w:val="ru-RU"/>
        </w:rPr>
        <w:lastRenderedPageBreak/>
        <w:t xml:space="preserve">создать условия обучающемуся для ликвидации академической задолженности; </w:t>
      </w:r>
    </w:p>
    <w:p w:rsidR="00F83419" w:rsidRPr="0031460C" w:rsidRDefault="00F83419" w:rsidP="00F83419">
      <w:pPr>
        <w:numPr>
          <w:ilvl w:val="0"/>
          <w:numId w:val="11"/>
        </w:numPr>
        <w:spacing w:after="11" w:line="268" w:lineRule="auto"/>
        <w:ind w:right="375" w:hanging="360"/>
        <w:rPr>
          <w:lang w:val="ru-RU"/>
        </w:rPr>
      </w:pPr>
      <w:r w:rsidRPr="0031460C">
        <w:rPr>
          <w:lang w:val="ru-RU"/>
        </w:rPr>
        <w:t xml:space="preserve">обеспечить контроль за своевременностью ликвидации обучающимся академической задолженности; </w:t>
      </w:r>
    </w:p>
    <w:p w:rsidR="00F83419" w:rsidRPr="0031460C" w:rsidRDefault="00F83419" w:rsidP="00F83419">
      <w:pPr>
        <w:numPr>
          <w:ilvl w:val="0"/>
          <w:numId w:val="11"/>
        </w:numPr>
        <w:spacing w:after="11" w:line="268" w:lineRule="auto"/>
        <w:ind w:right="375" w:hanging="360"/>
        <w:rPr>
          <w:lang w:val="ru-RU"/>
        </w:rPr>
      </w:pPr>
      <w:r w:rsidRPr="0031460C">
        <w:rPr>
          <w:lang w:val="ru-RU"/>
        </w:rPr>
        <w:t xml:space="preserve">нести ответственность за ликвидацию обучающимся академической задолженности в сроки, установленные для пересдачи. </w:t>
      </w:r>
    </w:p>
    <w:p w:rsidR="00F83419" w:rsidRPr="0031460C" w:rsidRDefault="00F83419" w:rsidP="00F83419">
      <w:pPr>
        <w:spacing w:after="238"/>
        <w:ind w:left="79" w:right="375"/>
        <w:rPr>
          <w:lang w:val="ru-RU"/>
        </w:rPr>
      </w:pPr>
      <w:r w:rsidRPr="0031460C">
        <w:rPr>
          <w:lang w:val="ru-RU"/>
        </w:rPr>
        <w:t xml:space="preserve">6.5. Для проведения промежуточной аттестации во второй раз в ОУ создается соответствующая комиссия: </w:t>
      </w:r>
    </w:p>
    <w:p w:rsidR="00F83419" w:rsidRPr="0031460C" w:rsidRDefault="00F83419" w:rsidP="00F83419">
      <w:pPr>
        <w:numPr>
          <w:ilvl w:val="0"/>
          <w:numId w:val="11"/>
        </w:numPr>
        <w:spacing w:after="11" w:line="268" w:lineRule="auto"/>
        <w:ind w:right="375" w:hanging="360"/>
        <w:rPr>
          <w:lang w:val="ru-RU"/>
        </w:rPr>
      </w:pPr>
      <w:r w:rsidRPr="0031460C">
        <w:rPr>
          <w:lang w:val="ru-RU"/>
        </w:rPr>
        <w:t xml:space="preserve">комиссия формируется по предметному принципу; </w:t>
      </w:r>
    </w:p>
    <w:p w:rsidR="00F83419" w:rsidRDefault="00F83419" w:rsidP="00F83419">
      <w:pPr>
        <w:numPr>
          <w:ilvl w:val="0"/>
          <w:numId w:val="11"/>
        </w:numPr>
        <w:spacing w:after="11" w:line="268" w:lineRule="auto"/>
        <w:ind w:right="375" w:hanging="360"/>
      </w:pPr>
      <w:r w:rsidRPr="0031460C">
        <w:rPr>
          <w:lang w:val="ru-RU"/>
        </w:rPr>
        <w:t xml:space="preserve">количественный и персональный состав предметной комиссии определяется приказом руководителя ОУ (или структурного подразделения (предметного методического объединения, кафедры)). </w:t>
      </w:r>
      <w:r>
        <w:t xml:space="preserve">В </w:t>
      </w:r>
      <w:proofErr w:type="spellStart"/>
      <w:r>
        <w:t>комиссию</w:t>
      </w:r>
      <w:proofErr w:type="spellEnd"/>
      <w:r>
        <w:t xml:space="preserve"> </w:t>
      </w:r>
      <w:proofErr w:type="spellStart"/>
      <w:r>
        <w:t>входит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менее</w:t>
      </w:r>
      <w:proofErr w:type="spellEnd"/>
      <w:r>
        <w:t xml:space="preserve"> </w:t>
      </w:r>
      <w:proofErr w:type="spellStart"/>
      <w:r>
        <w:t>трех</w:t>
      </w:r>
      <w:proofErr w:type="spellEnd"/>
      <w:r>
        <w:t xml:space="preserve"> </w:t>
      </w:r>
      <w:proofErr w:type="spellStart"/>
      <w:r>
        <w:t>человек</w:t>
      </w:r>
      <w:proofErr w:type="spellEnd"/>
      <w:r>
        <w:t xml:space="preserve">. </w:t>
      </w:r>
    </w:p>
    <w:p w:rsidR="00F83419" w:rsidRPr="0031460C" w:rsidRDefault="00F83419" w:rsidP="00F83419">
      <w:pPr>
        <w:numPr>
          <w:ilvl w:val="1"/>
          <w:numId w:val="13"/>
        </w:numPr>
        <w:spacing w:after="230" w:line="268" w:lineRule="auto"/>
        <w:ind w:right="375"/>
        <w:rPr>
          <w:lang w:val="ru-RU"/>
        </w:rPr>
      </w:pPr>
      <w:r w:rsidRPr="0031460C">
        <w:rPr>
          <w:lang w:val="ru-RU"/>
        </w:rPr>
        <w:t xml:space="preserve">Решение комиссии оформляется </w:t>
      </w:r>
      <w:r w:rsidRPr="0031460C">
        <w:rPr>
          <w:i/>
          <w:lang w:val="ru-RU"/>
        </w:rPr>
        <w:t>протоколом промежуточной аттестации</w:t>
      </w:r>
      <w:r w:rsidRPr="0031460C">
        <w:rPr>
          <w:lang w:val="ru-RU"/>
        </w:rPr>
        <w:t xml:space="preserve"> обучающихся по учебному предмету, курсу, дисциплине (модулю). </w:t>
      </w:r>
    </w:p>
    <w:p w:rsidR="00F83419" w:rsidRPr="0031460C" w:rsidRDefault="00F83419" w:rsidP="00F83419">
      <w:pPr>
        <w:numPr>
          <w:ilvl w:val="1"/>
          <w:numId w:val="13"/>
        </w:numPr>
        <w:spacing w:after="228" w:line="268" w:lineRule="auto"/>
        <w:ind w:right="375"/>
        <w:rPr>
          <w:lang w:val="ru-RU"/>
        </w:rPr>
      </w:pPr>
      <w:r w:rsidRPr="0031460C">
        <w:rPr>
          <w:lang w:val="ru-RU"/>
        </w:rPr>
        <w:t xml:space="preserve">Обучающиеся, не ликвидировавшие академическую задолженность по образовательным программам соответствующего уровня общего образования в течение года с момента ее появления, по усмотрению их родителей (законных представителей) и на основании их заявления могут быть: </w:t>
      </w:r>
    </w:p>
    <w:p w:rsidR="00F83419" w:rsidRDefault="00F83419" w:rsidP="00F83419">
      <w:pPr>
        <w:numPr>
          <w:ilvl w:val="0"/>
          <w:numId w:val="11"/>
        </w:numPr>
        <w:spacing w:after="11" w:line="268" w:lineRule="auto"/>
        <w:ind w:right="375" w:hanging="360"/>
      </w:pPr>
      <w:proofErr w:type="spellStart"/>
      <w:r>
        <w:t>оставлены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повторное</w:t>
      </w:r>
      <w:proofErr w:type="spellEnd"/>
      <w:r>
        <w:t xml:space="preserve"> </w:t>
      </w:r>
      <w:proofErr w:type="spellStart"/>
      <w:r>
        <w:t>обучение</w:t>
      </w:r>
      <w:proofErr w:type="spellEnd"/>
      <w:r>
        <w:t xml:space="preserve">; </w:t>
      </w:r>
    </w:p>
    <w:p w:rsidR="00F83419" w:rsidRPr="0031460C" w:rsidRDefault="00F83419" w:rsidP="00F83419">
      <w:pPr>
        <w:numPr>
          <w:ilvl w:val="0"/>
          <w:numId w:val="11"/>
        </w:numPr>
        <w:spacing w:after="11" w:line="268" w:lineRule="auto"/>
        <w:ind w:right="375" w:hanging="360"/>
        <w:rPr>
          <w:lang w:val="ru-RU"/>
        </w:rPr>
      </w:pPr>
      <w:r w:rsidRPr="0031460C">
        <w:rPr>
          <w:lang w:val="ru-RU"/>
        </w:rPr>
        <w:t>переведены на обучение по АООП в соответствии с рекомендациями психолого-</w:t>
      </w:r>
      <w:proofErr w:type="spellStart"/>
      <w:r w:rsidRPr="0031460C">
        <w:rPr>
          <w:lang w:val="ru-RU"/>
        </w:rPr>
        <w:t>медикопедагогической</w:t>
      </w:r>
      <w:proofErr w:type="spellEnd"/>
      <w:r w:rsidRPr="0031460C">
        <w:rPr>
          <w:lang w:val="ru-RU"/>
        </w:rPr>
        <w:t xml:space="preserve"> комиссии (ПМПК); </w:t>
      </w:r>
    </w:p>
    <w:p w:rsidR="00F83419" w:rsidRPr="0031460C" w:rsidRDefault="00F83419" w:rsidP="00F83419">
      <w:pPr>
        <w:numPr>
          <w:ilvl w:val="0"/>
          <w:numId w:val="11"/>
        </w:numPr>
        <w:spacing w:after="11" w:line="268" w:lineRule="auto"/>
        <w:ind w:right="375" w:hanging="360"/>
        <w:rPr>
          <w:lang w:val="ru-RU"/>
        </w:rPr>
      </w:pPr>
      <w:r w:rsidRPr="0031460C">
        <w:rPr>
          <w:lang w:val="ru-RU"/>
        </w:rPr>
        <w:t xml:space="preserve">переведены на обучение по индивидуальному учебному плану (в пределах осваиваемой образовательной программы) в порядке, установленном положением об индивидуальном учебном плане ОУ. </w:t>
      </w:r>
    </w:p>
    <w:p w:rsidR="00F83419" w:rsidRPr="0031460C" w:rsidRDefault="00F83419" w:rsidP="00F83419">
      <w:pPr>
        <w:spacing w:after="0" w:line="259" w:lineRule="auto"/>
        <w:ind w:left="84" w:firstLine="0"/>
        <w:jc w:val="left"/>
        <w:rPr>
          <w:lang w:val="ru-RU"/>
        </w:rPr>
      </w:pPr>
      <w:r w:rsidRPr="0031460C">
        <w:rPr>
          <w:b/>
          <w:lang w:val="ru-RU"/>
        </w:rPr>
        <w:t xml:space="preserve"> </w:t>
      </w:r>
    </w:p>
    <w:p w:rsidR="00F83419" w:rsidRPr="0031460C" w:rsidRDefault="00F83419" w:rsidP="00F83419">
      <w:pPr>
        <w:pStyle w:val="1"/>
        <w:ind w:left="79" w:right="369"/>
        <w:rPr>
          <w:lang w:val="ru-RU"/>
        </w:rPr>
      </w:pPr>
      <w:r w:rsidRPr="0031460C">
        <w:rPr>
          <w:lang w:val="ru-RU"/>
        </w:rPr>
        <w:t>7. ТЕКУЩИЙ КОНТРОЛЬ УСПЕВАЕМОСТИ И ПРОМЕЖУТОЧНАЯ АТТЕСТАЦИЯ ОБУЧАЮЩИХСЯ, ОСТАВЛЕННЫХ НА ПОВТОРНОЕ ОБУЧЕНИЕ</w:t>
      </w:r>
      <w:r w:rsidRPr="0031460C">
        <w:rPr>
          <w:b w:val="0"/>
          <w:lang w:val="ru-RU"/>
        </w:rPr>
        <w:t xml:space="preserve"> </w:t>
      </w:r>
    </w:p>
    <w:p w:rsidR="00F83419" w:rsidRPr="0031460C" w:rsidRDefault="00F83419" w:rsidP="00F83419">
      <w:pPr>
        <w:spacing w:after="195"/>
        <w:ind w:left="79" w:right="375"/>
        <w:rPr>
          <w:lang w:val="ru-RU"/>
        </w:rPr>
      </w:pPr>
      <w:r w:rsidRPr="0031460C">
        <w:rPr>
          <w:lang w:val="ru-RU"/>
        </w:rPr>
        <w:t xml:space="preserve">7.1. Контроль успеваемости обучающихся, оставленных на повторное обучение, проводится по решению педагогического совета. </w:t>
      </w:r>
    </w:p>
    <w:p w:rsidR="00F83419" w:rsidRPr="0031460C" w:rsidRDefault="00F83419" w:rsidP="00F83419">
      <w:pPr>
        <w:spacing w:after="262"/>
        <w:ind w:left="79" w:right="375"/>
        <w:rPr>
          <w:lang w:val="ru-RU"/>
        </w:rPr>
      </w:pPr>
      <w:r w:rsidRPr="0031460C">
        <w:rPr>
          <w:lang w:val="ru-RU"/>
        </w:rPr>
        <w:t xml:space="preserve">7.2. Промежуточная аттестация обучающихся, оставленных на повторное обучение, проводится по решению педагогического совета по тем учебным предметам, по которым обучающийся имел академическую задолженность в предыдущем году обучения. По остальным учебным предметам засчитываются результаты промежуточной аттестации обучающегося, полученные в предыдущем году обучения, если иное не предусмотрено индивидуальным учебным планом. </w:t>
      </w:r>
    </w:p>
    <w:p w:rsidR="00F83419" w:rsidRDefault="00F83419" w:rsidP="00F83419">
      <w:pPr>
        <w:spacing w:after="184" w:line="270" w:lineRule="auto"/>
        <w:ind w:left="79" w:right="369"/>
      </w:pPr>
      <w:r>
        <w:rPr>
          <w:b/>
        </w:rPr>
        <w:t xml:space="preserve">8. ПРОМЕЖУТОЧНАЯ И ГОСУДАРСТВЕННАЯ ИТОГОВАЯ АТТЕСТАЦИЯ </w:t>
      </w:r>
    </w:p>
    <w:p w:rsidR="00F83419" w:rsidRDefault="00F83419" w:rsidP="00F83419">
      <w:pPr>
        <w:spacing w:after="32" w:line="259" w:lineRule="auto"/>
        <w:ind w:left="84" w:firstLine="0"/>
        <w:jc w:val="left"/>
      </w:pPr>
      <w:r>
        <w:rPr>
          <w:b/>
        </w:rPr>
        <w:t xml:space="preserve"> </w:t>
      </w:r>
    </w:p>
    <w:p w:rsidR="00F83419" w:rsidRDefault="00F83419" w:rsidP="00F83419">
      <w:pPr>
        <w:pStyle w:val="1"/>
        <w:spacing w:after="0"/>
        <w:ind w:left="79" w:right="369"/>
      </w:pPr>
      <w:r>
        <w:lastRenderedPageBreak/>
        <w:t>ОБУЧАЮЩИХСЯ НА ДОМУ</w:t>
      </w:r>
      <w:r>
        <w:rPr>
          <w:b w:val="0"/>
        </w:rPr>
        <w:t xml:space="preserve"> </w:t>
      </w:r>
    </w:p>
    <w:p w:rsidR="00F83419" w:rsidRPr="0031460C" w:rsidRDefault="00F83419" w:rsidP="00F83419">
      <w:pPr>
        <w:spacing w:after="199"/>
        <w:ind w:left="79" w:right="375"/>
        <w:rPr>
          <w:lang w:val="ru-RU"/>
        </w:rPr>
      </w:pPr>
      <w:r w:rsidRPr="0031460C">
        <w:rPr>
          <w:lang w:val="ru-RU"/>
        </w:rPr>
        <w:t xml:space="preserve">8.1. 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планом. </w:t>
      </w:r>
    </w:p>
    <w:p w:rsidR="00F83419" w:rsidRPr="0031460C" w:rsidRDefault="00F83419" w:rsidP="00F83419">
      <w:pPr>
        <w:spacing w:after="199"/>
        <w:ind w:left="79" w:right="375"/>
        <w:rPr>
          <w:lang w:val="ru-RU"/>
        </w:rPr>
      </w:pPr>
      <w:r w:rsidRPr="0031460C">
        <w:rPr>
          <w:lang w:val="ru-RU"/>
        </w:rPr>
        <w:t xml:space="preserve">8.2.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 </w:t>
      </w:r>
    </w:p>
    <w:p w:rsidR="00F83419" w:rsidRPr="0031460C" w:rsidRDefault="00F83419" w:rsidP="00F83419">
      <w:pPr>
        <w:spacing w:after="199"/>
        <w:ind w:left="79" w:right="375"/>
        <w:rPr>
          <w:lang w:val="ru-RU"/>
        </w:rPr>
      </w:pPr>
      <w:r w:rsidRPr="0031460C">
        <w:rPr>
          <w:lang w:val="ru-RU"/>
        </w:rPr>
        <w:t xml:space="preserve">8.3. 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представить справку об обучении, выданную организацией, проводившей обучение. Зачет результатов проводится по учебным предметам, которые указаны в справке об обучении. </w:t>
      </w:r>
    </w:p>
    <w:p w:rsidR="00F83419" w:rsidRPr="0031460C" w:rsidRDefault="00F83419" w:rsidP="00F83419">
      <w:pPr>
        <w:ind w:left="79" w:right="375"/>
        <w:rPr>
          <w:lang w:val="ru-RU"/>
        </w:rPr>
      </w:pPr>
      <w:r w:rsidRPr="0031460C">
        <w:rPr>
          <w:lang w:val="ru-RU"/>
        </w:rPr>
        <w:t>8.4. Государственная итоговая аттестация обучающихся, находящихся на длительном лечении, проводится в порядке, установленном</w:t>
      </w:r>
      <w:hyperlink r:id="rId34" w:anchor="/document/99/542637892/">
        <w:r w:rsidRPr="0031460C">
          <w:rPr>
            <w:lang w:val="ru-RU"/>
          </w:rPr>
          <w:t xml:space="preserve"> </w:t>
        </w:r>
      </w:hyperlink>
      <w:hyperlink r:id="rId35" w:anchor="/document/99/542637892/">
        <w:r w:rsidRPr="0031460C">
          <w:rPr>
            <w:color w:val="01745C"/>
            <w:u w:val="single" w:color="01745C"/>
            <w:lang w:val="ru-RU"/>
          </w:rPr>
          <w:t xml:space="preserve">приказом </w:t>
        </w:r>
        <w:proofErr w:type="spellStart"/>
        <w:r w:rsidRPr="0031460C">
          <w:rPr>
            <w:color w:val="01745C"/>
            <w:u w:val="single" w:color="01745C"/>
            <w:lang w:val="ru-RU"/>
          </w:rPr>
          <w:t>Минпросвещения</w:t>
        </w:r>
        <w:proofErr w:type="spellEnd"/>
        <w:r w:rsidRPr="0031460C">
          <w:rPr>
            <w:color w:val="01745C"/>
            <w:u w:val="single" w:color="01745C"/>
            <w:lang w:val="ru-RU"/>
          </w:rPr>
          <w:t xml:space="preserve">, </w:t>
        </w:r>
        <w:proofErr w:type="spellStart"/>
        <w:r w:rsidRPr="0031460C">
          <w:rPr>
            <w:color w:val="01745C"/>
            <w:u w:val="single" w:color="01745C"/>
            <w:lang w:val="ru-RU"/>
          </w:rPr>
          <w:t>Рособрнадзора</w:t>
        </w:r>
        <w:proofErr w:type="spellEnd"/>
        <w:r w:rsidRPr="0031460C">
          <w:rPr>
            <w:color w:val="01745C"/>
            <w:u w:val="single" w:color="01745C"/>
            <w:lang w:val="ru-RU"/>
          </w:rPr>
          <w:t xml:space="preserve"> от</w:t>
        </w:r>
      </w:hyperlink>
      <w:hyperlink r:id="rId36" w:anchor="/document/99/542637892/">
        <w:r w:rsidRPr="0031460C">
          <w:rPr>
            <w:color w:val="01745C"/>
            <w:lang w:val="ru-RU"/>
          </w:rPr>
          <w:t xml:space="preserve"> </w:t>
        </w:r>
      </w:hyperlink>
    </w:p>
    <w:p w:rsidR="00F83419" w:rsidRPr="0031460C" w:rsidRDefault="00F83419" w:rsidP="00F83419">
      <w:pPr>
        <w:spacing w:after="268" w:line="259" w:lineRule="auto"/>
        <w:ind w:left="0" w:right="385" w:firstLine="0"/>
        <w:jc w:val="right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1591310" cy="300990"/>
                <wp:effectExtent l="0" t="0" r="46990" b="0"/>
                <wp:docPr id="13665" name="Группа 13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91310" cy="300990"/>
                          <a:chOff x="0" y="0"/>
                          <a:chExt cx="1591310" cy="300682"/>
                        </a:xfrm>
                      </wpg:grpSpPr>
                      <wps:wsp>
                        <wps:cNvPr id="1285" name="Rectangle 1285"/>
                        <wps:cNvSpPr/>
                        <wps:spPr>
                          <a:xfrm>
                            <a:off x="0" y="0"/>
                            <a:ext cx="2019980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83419" w:rsidRDefault="00F83419" w:rsidP="00F834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hyperlink r:id="rId37" w:anchor="/document/99/542637892/">
                                <w:r>
                                  <w:rPr>
                                    <w:color w:val="01745C"/>
                                  </w:rPr>
                                  <w:t>07.11.2018 № 189/151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6" name="Rectangle 1286"/>
                        <wps:cNvSpPr/>
                        <wps:spPr>
                          <a:xfrm>
                            <a:off x="1517319" y="0"/>
                            <a:ext cx="97292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83419" w:rsidRDefault="00F83419" w:rsidP="00F834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hyperlink r:id="rId38" w:anchor="/document/99/542637892/">
                                <w:r>
                                  <w:rPr>
                                    <w:color w:val="01745C"/>
                                  </w:rPr>
                                  <w:t>3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34" name="Shape 15434"/>
                        <wps:cNvSpPr/>
                        <wps:spPr>
                          <a:xfrm>
                            <a:off x="0" y="116681"/>
                            <a:ext cx="15913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310" h="9144">
                                <a:moveTo>
                                  <a:pt x="0" y="0"/>
                                </a:moveTo>
                                <a:lnTo>
                                  <a:pt x="1591310" y="0"/>
                                </a:lnTo>
                                <a:lnTo>
                                  <a:pt x="15913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1745C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91" name="Rectangle 1291"/>
                        <wps:cNvSpPr/>
                        <wps:spPr>
                          <a:xfrm>
                            <a:off x="0" y="138724"/>
                            <a:ext cx="638232" cy="215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83419" w:rsidRDefault="00F83419" w:rsidP="00F834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hyperlink r:id="rId39" w:anchor="/document/99/542637893/">
                                <w:r>
                                  <w:rPr>
                                    <w:color w:val="01745C"/>
                                  </w:rPr>
                                  <w:t>190/151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2" name="Rectangle 1292"/>
                        <wps:cNvSpPr/>
                        <wps:spPr>
                          <a:xfrm>
                            <a:off x="479874" y="138724"/>
                            <a:ext cx="97296" cy="215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83419" w:rsidRDefault="00F83419" w:rsidP="00F834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hyperlink r:id="rId40" w:anchor="/document/99/542637893/">
                                <w:r>
                                  <w:rPr>
                                    <w:color w:val="01745C"/>
                                  </w:rPr>
                                  <w:t>2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5" name="Rectangle 1255"/>
                        <wps:cNvSpPr/>
                        <wps:spPr>
                          <a:xfrm>
                            <a:off x="553161" y="138724"/>
                            <a:ext cx="48646" cy="215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83419" w:rsidRDefault="00F83419" w:rsidP="00F834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hyperlink r:id="rId41" w:anchor="/document/99/542637893/">
                                <w: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6" name="Rectangle 1256"/>
                        <wps:cNvSpPr/>
                        <wps:spPr>
                          <a:xfrm>
                            <a:off x="588213" y="138724"/>
                            <a:ext cx="48646" cy="215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83419" w:rsidRDefault="00F83419" w:rsidP="00F834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35" name="Shape 15435"/>
                        <wps:cNvSpPr/>
                        <wps:spPr>
                          <a:xfrm>
                            <a:off x="0" y="284321"/>
                            <a:ext cx="5532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212" h="9144">
                                <a:moveTo>
                                  <a:pt x="0" y="0"/>
                                </a:moveTo>
                                <a:lnTo>
                                  <a:pt x="553212" y="0"/>
                                </a:lnTo>
                                <a:lnTo>
                                  <a:pt x="5532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1745C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3665" o:spid="_x0000_s1026" style="width:125.3pt;height:23.7pt;mso-position-horizontal-relative:char;mso-position-vertical-relative:line" coordsize="15913,3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">
                <v:rect id="Rectangle 1285" o:spid="_x0000_s1027" style="position:absolute;width:20199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" filled="f" stroked="f">
                  <v:textbox inset="0,0,0,0">
                    <w:txbxContent>
                      <w:p w:rsidR="00F83419" w:rsidRDefault="00F83419" w:rsidP="00F834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hyperlink r:id="rId42" w:anchor="/document/99/542637892/">
                          <w:r>
                            <w:rPr>
                              <w:color w:val="01745C"/>
                            </w:rPr>
                            <w:t>07.11.2018 № 189/151</w:t>
                          </w:r>
                        </w:hyperlink>
                      </w:p>
                    </w:txbxContent>
                  </v:textbox>
                </v:rect>
                <v:rect id="Rectangle 1286" o:spid="_x0000_s1028" style="position:absolute;left:15173;width:973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" filled="f" stroked="f">
                  <v:textbox inset="0,0,0,0">
                    <w:txbxContent>
                      <w:p w:rsidR="00F83419" w:rsidRDefault="00F83419" w:rsidP="00F834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hyperlink r:id="rId43" w:anchor="/document/99/542637892/">
                          <w:r>
                            <w:rPr>
                              <w:color w:val="01745C"/>
                            </w:rPr>
                            <w:t>3</w:t>
                          </w:r>
                        </w:hyperlink>
                      </w:p>
                    </w:txbxContent>
                  </v:textbox>
                </v:rect>
                <v:shape id="Shape 15434" o:spid="_x0000_s1029" style="position:absolute;top:1166;width:15913;height:92;visibility:visible;mso-wrap-style:square;v-text-anchor:top" coordsize="15913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" path="m,l1591310,r,9144l,9144,,e" fillcolor="#01745c" stroked="f" strokeweight="0">
                  <v:stroke miterlimit="83231f" joinstyle="miter"/>
                  <v:path arrowok="t" textboxrect="0,0,1591310,9144"/>
                </v:shape>
                <v:rect id="Rectangle 1291" o:spid="_x0000_s1030" style="position:absolute;top:1387;width:6382;height:2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" filled="f" stroked="f">
                  <v:textbox inset="0,0,0,0">
                    <w:txbxContent>
                      <w:p w:rsidR="00F83419" w:rsidRDefault="00F83419" w:rsidP="00F834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hyperlink r:id="rId44" w:anchor="/document/99/542637893/">
                          <w:r>
                            <w:rPr>
                              <w:color w:val="01745C"/>
                            </w:rPr>
                            <w:t>190/151</w:t>
                          </w:r>
                        </w:hyperlink>
                      </w:p>
                    </w:txbxContent>
                  </v:textbox>
                </v:rect>
                <v:rect id="Rectangle 1292" o:spid="_x0000_s1031" style="position:absolute;left:4798;top:1387;width:973;height:2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" filled="f" stroked="f">
                  <v:textbox inset="0,0,0,0">
                    <w:txbxContent>
                      <w:p w:rsidR="00F83419" w:rsidRDefault="00F83419" w:rsidP="00F834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hyperlink r:id="rId45" w:anchor="/document/99/542637893/">
                          <w:r>
                            <w:rPr>
                              <w:color w:val="01745C"/>
                            </w:rPr>
                            <w:t>2</w:t>
                          </w:r>
                        </w:hyperlink>
                      </w:p>
                    </w:txbxContent>
                  </v:textbox>
                </v:rect>
                <v:rect id="Rectangle 1255" o:spid="_x0000_s1032" style="position:absolute;left:5531;top:1387;width:487;height:2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" filled="f" stroked="f">
                  <v:textbox inset="0,0,0,0">
                    <w:txbxContent>
                      <w:p w:rsidR="00F83419" w:rsidRDefault="00F83419" w:rsidP="00F834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hyperlink r:id="rId46" w:anchor="/document/99/542637893/">
                          <w:r>
                            <w:t>.</w:t>
                          </w:r>
                        </w:hyperlink>
                      </w:p>
                    </w:txbxContent>
                  </v:textbox>
                </v:rect>
                <v:rect id="Rectangle 1256" o:spid="_x0000_s1033" style="position:absolute;left:5882;top:1387;width:486;height:2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daa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wNIbnN+EEOX8AAAD//wMAUEsBAi0AFAAGAAgAAAAhANvh9svuAAAAhQEAABMAAAAAAAAAAAAA&#10;AAAAAAAAAFtDb250ZW50X1R5cGVzXS54bWxQSwECLQAUAAYACAAAACEAWvQsW78AAAAVAQAACwAA&#10;AAAAAAAAAAAAAAAfAQAAX3JlbHMvLnJlbHNQSwECLQAUAAYACAAAACEA93nWmsMAAADdAAAADwAA&#10;AAAAAAAAAAAAAAAHAgAAZHJzL2Rvd25yZXYueG1sUEsFBgAAAAADAAMAtwAAAPcCAAAAAA==&#10;" filled="f" stroked="f">
                  <v:textbox inset="0,0,0,0">
                    <w:txbxContent>
                      <w:p w:rsidR="00F83419" w:rsidRDefault="00F83419" w:rsidP="00F834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5435" o:spid="_x0000_s1034" style="position:absolute;top:2843;width:5532;height:91;visibility:visible;mso-wrap-style:square;v-text-anchor:top" coordsize="5532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" path="m,l553212,r,9144l,9144,,e" fillcolor="#01745c" stroked="f" strokeweight="0">
                  <v:stroke miterlimit="83231f" joinstyle="miter"/>
                  <v:path arrowok="t" textboxrect="0,0,553212,9144"/>
                </v:shape>
                <w10:anchorlock/>
              </v:group>
            </w:pict>
          </mc:Fallback>
        </mc:AlternateContent>
      </w:r>
      <w:hyperlink r:id="rId47" w:anchor="/document/99/542637892/">
        <w:r w:rsidRPr="0031460C">
          <w:rPr>
            <w:lang w:val="ru-RU"/>
          </w:rPr>
          <w:t xml:space="preserve"> </w:t>
        </w:r>
      </w:hyperlink>
      <w:r w:rsidRPr="0031460C">
        <w:rPr>
          <w:lang w:val="ru-RU"/>
        </w:rPr>
        <w:t>и</w:t>
      </w:r>
      <w:hyperlink r:id="rId48" w:anchor="/document/99/542637893/">
        <w:r w:rsidRPr="0031460C">
          <w:rPr>
            <w:lang w:val="ru-RU"/>
          </w:rPr>
          <w:t xml:space="preserve"> </w:t>
        </w:r>
      </w:hyperlink>
      <w:hyperlink r:id="rId49" w:anchor="/document/99/542637893/">
        <w:r w:rsidRPr="0031460C">
          <w:rPr>
            <w:color w:val="01745C"/>
            <w:u w:val="single" w:color="01745C"/>
            <w:lang w:val="ru-RU"/>
          </w:rPr>
          <w:t xml:space="preserve">приказом </w:t>
        </w:r>
        <w:proofErr w:type="spellStart"/>
        <w:r w:rsidRPr="0031460C">
          <w:rPr>
            <w:color w:val="01745C"/>
            <w:u w:val="single" w:color="01745C"/>
            <w:lang w:val="ru-RU"/>
          </w:rPr>
          <w:t>Минпросвещения</w:t>
        </w:r>
        <w:proofErr w:type="spellEnd"/>
        <w:r w:rsidRPr="0031460C">
          <w:rPr>
            <w:color w:val="01745C"/>
            <w:u w:val="single" w:color="01745C"/>
            <w:lang w:val="ru-RU"/>
          </w:rPr>
          <w:t xml:space="preserve">, </w:t>
        </w:r>
        <w:proofErr w:type="spellStart"/>
        <w:r w:rsidRPr="0031460C">
          <w:rPr>
            <w:color w:val="01745C"/>
            <w:u w:val="single" w:color="01745C"/>
            <w:lang w:val="ru-RU"/>
          </w:rPr>
          <w:t>Рособрнадзора</w:t>
        </w:r>
        <w:proofErr w:type="spellEnd"/>
        <w:r w:rsidRPr="0031460C">
          <w:rPr>
            <w:color w:val="01745C"/>
            <w:u w:val="single" w:color="01745C"/>
            <w:lang w:val="ru-RU"/>
          </w:rPr>
          <w:t xml:space="preserve"> от 07.11.2018 №</w:t>
        </w:r>
      </w:hyperlink>
      <w:hyperlink r:id="rId50" w:anchor="/document/99/542637893/">
        <w:r w:rsidRPr="0031460C">
          <w:rPr>
            <w:color w:val="01745C"/>
            <w:lang w:val="ru-RU"/>
          </w:rPr>
          <w:t xml:space="preserve"> </w:t>
        </w:r>
      </w:hyperlink>
    </w:p>
    <w:p w:rsidR="00F83419" w:rsidRDefault="00F83419" w:rsidP="00F83419">
      <w:pPr>
        <w:spacing w:after="184" w:line="270" w:lineRule="auto"/>
        <w:ind w:left="79" w:right="369"/>
      </w:pPr>
      <w:r>
        <w:rPr>
          <w:b/>
        </w:rPr>
        <w:t xml:space="preserve">9. ПРОМЕЖУТОЧНАЯ И ГОСУДАРСТВЕННАЯ ИТОГОВАЯ  </w:t>
      </w:r>
    </w:p>
    <w:p w:rsidR="00F83419" w:rsidRDefault="00F83419" w:rsidP="00F83419">
      <w:pPr>
        <w:spacing w:after="35" w:line="259" w:lineRule="auto"/>
        <w:ind w:left="84" w:firstLine="0"/>
        <w:jc w:val="left"/>
      </w:pPr>
      <w:r>
        <w:rPr>
          <w:b/>
        </w:rPr>
        <w:t xml:space="preserve"> </w:t>
      </w:r>
    </w:p>
    <w:p w:rsidR="00F83419" w:rsidRDefault="00F83419" w:rsidP="00F83419">
      <w:pPr>
        <w:pStyle w:val="1"/>
        <w:spacing w:after="0"/>
        <w:ind w:left="79" w:right="369"/>
      </w:pPr>
      <w:r>
        <w:t>АТТЕСТАЦИЯ ЭКСТЕРНОВ</w:t>
      </w:r>
      <w:r>
        <w:rPr>
          <w:b w:val="0"/>
        </w:rPr>
        <w:t xml:space="preserve"> </w:t>
      </w:r>
    </w:p>
    <w:p w:rsidR="00F83419" w:rsidRPr="0031460C" w:rsidRDefault="00F83419" w:rsidP="00F83419">
      <w:pPr>
        <w:spacing w:after="189"/>
        <w:ind w:left="79" w:right="375"/>
        <w:rPr>
          <w:lang w:val="ru-RU"/>
        </w:rPr>
      </w:pPr>
      <w:r w:rsidRPr="0031460C">
        <w:rPr>
          <w:lang w:val="ru-RU"/>
        </w:rPr>
        <w:t xml:space="preserve">9.1. 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 </w:t>
      </w:r>
    </w:p>
    <w:p w:rsidR="00F83419" w:rsidRPr="0031460C" w:rsidRDefault="00F83419" w:rsidP="00F83419">
      <w:pPr>
        <w:spacing w:after="198"/>
        <w:ind w:left="79" w:right="375"/>
        <w:rPr>
          <w:lang w:val="ru-RU"/>
        </w:rPr>
      </w:pPr>
      <w:r w:rsidRPr="0031460C">
        <w:rPr>
          <w:lang w:val="ru-RU"/>
        </w:rPr>
        <w:t xml:space="preserve">9.2. 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 </w:t>
      </w:r>
    </w:p>
    <w:p w:rsidR="00F83419" w:rsidRPr="0031460C" w:rsidRDefault="00F83419" w:rsidP="00F83419">
      <w:pPr>
        <w:ind w:left="79" w:right="375"/>
        <w:rPr>
          <w:lang w:val="ru-RU"/>
        </w:rPr>
      </w:pPr>
      <w:r w:rsidRPr="0031460C">
        <w:rPr>
          <w:lang w:val="ru-RU"/>
        </w:rPr>
        <w:t xml:space="preserve">9.3. Экстерны при прохождении промежуточной и государственной итоговой аттестации пользуются академическими правами обучающихся. </w:t>
      </w:r>
    </w:p>
    <w:p w:rsidR="00F83419" w:rsidRPr="0031460C" w:rsidRDefault="00F83419" w:rsidP="00F83419">
      <w:pPr>
        <w:spacing w:after="243"/>
        <w:ind w:left="79" w:right="375"/>
        <w:rPr>
          <w:lang w:val="ru-RU"/>
        </w:rPr>
      </w:pPr>
      <w:r w:rsidRPr="0031460C">
        <w:rPr>
          <w:lang w:val="ru-RU"/>
        </w:rPr>
        <w:t xml:space="preserve">9.4. Сроки подачи заявления о прохождении промежуточной аттестации экстерном, а также порядок возникновения, изменения и прекращения образовательных отношений с экстернами устанавливаются локальными нормативными актами школы. </w:t>
      </w:r>
    </w:p>
    <w:p w:rsidR="00F83419" w:rsidRPr="0031460C" w:rsidRDefault="00F83419" w:rsidP="00F83419">
      <w:pPr>
        <w:spacing w:after="199"/>
        <w:ind w:left="79" w:right="375"/>
        <w:rPr>
          <w:lang w:val="ru-RU"/>
        </w:rPr>
      </w:pPr>
      <w:r w:rsidRPr="0031460C">
        <w:rPr>
          <w:lang w:val="ru-RU"/>
        </w:rPr>
        <w:lastRenderedPageBreak/>
        <w:t xml:space="preserve">9.5. Школа утверждает график прохождения промежуточной аттестации экстерном, который предварительно согласует с экстерном или его родителями (законными представителями). Промежуточная аттестации экстернов проводится по не более чем одному учебному предмету (курсу) в день. </w:t>
      </w:r>
    </w:p>
    <w:p w:rsidR="00F83419" w:rsidRPr="0031460C" w:rsidRDefault="00F83419" w:rsidP="00F83419">
      <w:pPr>
        <w:spacing w:after="241"/>
        <w:ind w:left="79" w:right="375"/>
        <w:rPr>
          <w:lang w:val="ru-RU"/>
        </w:rPr>
      </w:pPr>
      <w:r w:rsidRPr="0031460C">
        <w:rPr>
          <w:lang w:val="ru-RU"/>
        </w:rPr>
        <w:t xml:space="preserve">9.6. Промежуточная аттестация экстерна осуществляется педагогическим работником, реализующим соответствующую часть образовательной программы, в формах, определенных учебным планом, и в сроки, утвержденные календарным учебным графиком. </w:t>
      </w:r>
    </w:p>
    <w:p w:rsidR="00F83419" w:rsidRPr="0031460C" w:rsidRDefault="00F83419" w:rsidP="00F83419">
      <w:pPr>
        <w:spacing w:after="195"/>
        <w:ind w:left="79" w:right="375"/>
        <w:rPr>
          <w:lang w:val="ru-RU"/>
        </w:rPr>
      </w:pPr>
      <w:r w:rsidRPr="0031460C">
        <w:rPr>
          <w:lang w:val="ru-RU"/>
        </w:rPr>
        <w:t xml:space="preserve">9.7. До начала промежуточной аттестации экстерн может получить консультацию по вопросам, касающимся аттестации, в пределах </w:t>
      </w:r>
      <w:r w:rsidRPr="0031460C">
        <w:rPr>
          <w:i/>
          <w:lang w:val="ru-RU"/>
        </w:rPr>
        <w:t>двух академических часов</w:t>
      </w:r>
      <w:r w:rsidRPr="0031460C">
        <w:rPr>
          <w:lang w:val="ru-RU"/>
        </w:rPr>
        <w:t xml:space="preserve"> в соответствии с графиком, утвержденным </w:t>
      </w:r>
      <w:r w:rsidRPr="0031460C">
        <w:rPr>
          <w:i/>
          <w:lang w:val="ru-RU"/>
        </w:rPr>
        <w:t>приказом о зачислении экстерна</w:t>
      </w:r>
      <w:r w:rsidRPr="0031460C">
        <w:rPr>
          <w:lang w:val="ru-RU"/>
        </w:rPr>
        <w:t xml:space="preserve">. </w:t>
      </w:r>
    </w:p>
    <w:p w:rsidR="00F83419" w:rsidRPr="0031460C" w:rsidRDefault="00F83419" w:rsidP="00F83419">
      <w:pPr>
        <w:spacing w:after="199"/>
        <w:ind w:left="79" w:right="375"/>
        <w:rPr>
          <w:lang w:val="ru-RU"/>
        </w:rPr>
      </w:pPr>
      <w:r w:rsidRPr="0031460C">
        <w:rPr>
          <w:lang w:val="ru-RU"/>
        </w:rPr>
        <w:t xml:space="preserve">9.8. 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локальным нормативным актом школы. </w:t>
      </w:r>
    </w:p>
    <w:p w:rsidR="00F83419" w:rsidRPr="0031460C" w:rsidRDefault="00F83419" w:rsidP="00F83419">
      <w:pPr>
        <w:spacing w:after="238"/>
        <w:ind w:left="79" w:right="375"/>
        <w:rPr>
          <w:lang w:val="ru-RU"/>
        </w:rPr>
      </w:pPr>
      <w:r w:rsidRPr="0031460C">
        <w:rPr>
          <w:lang w:val="ru-RU"/>
        </w:rPr>
        <w:t xml:space="preserve">9.9. Результаты промежуточной аттестации экстернов фиксируются педагогическими работниками в протоколах, которые хранятся </w:t>
      </w:r>
      <w:r w:rsidRPr="0031460C">
        <w:rPr>
          <w:i/>
          <w:lang w:val="ru-RU"/>
        </w:rPr>
        <w:t>в личном деле экстерна вместе с письменными работами</w:t>
      </w:r>
      <w:r w:rsidRPr="0031460C">
        <w:rPr>
          <w:lang w:val="ru-RU"/>
        </w:rPr>
        <w:t xml:space="preserve">. </w:t>
      </w:r>
    </w:p>
    <w:p w:rsidR="00F83419" w:rsidRPr="0031460C" w:rsidRDefault="00F83419" w:rsidP="00F83419">
      <w:pPr>
        <w:spacing w:after="197"/>
        <w:ind w:left="79" w:right="375"/>
        <w:rPr>
          <w:lang w:val="ru-RU"/>
        </w:rPr>
      </w:pPr>
      <w:r w:rsidRPr="0031460C">
        <w:rPr>
          <w:lang w:val="ru-RU"/>
        </w:rPr>
        <w:t xml:space="preserve">9.10. </w:t>
      </w:r>
      <w:r w:rsidRPr="0031460C">
        <w:rPr>
          <w:i/>
          <w:lang w:val="ru-RU"/>
        </w:rPr>
        <w:t>На основании протокола проведения промежуточной аттестации</w:t>
      </w:r>
      <w:r w:rsidRPr="0031460C">
        <w:rPr>
          <w:lang w:val="ru-RU"/>
        </w:rPr>
        <w:t xml:space="preserve">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</w:t>
      </w:r>
      <w:r w:rsidRPr="0031460C">
        <w:rPr>
          <w:i/>
          <w:lang w:val="ru-RU"/>
        </w:rPr>
        <w:t>согласно</w:t>
      </w:r>
      <w:hyperlink r:id="rId51" w:anchor="/document/118/65417/dfas9pwi24/">
        <w:r w:rsidRPr="0031460C">
          <w:rPr>
            <w:i/>
            <w:lang w:val="ru-RU"/>
          </w:rPr>
          <w:t xml:space="preserve"> </w:t>
        </w:r>
      </w:hyperlink>
      <w:hyperlink r:id="rId52" w:anchor="/document/118/65417/dfas9pwi24/">
        <w:r w:rsidRPr="0031460C">
          <w:rPr>
            <w:i/>
            <w:color w:val="0047B3"/>
            <w:u w:val="single" w:color="0047B3"/>
            <w:lang w:val="ru-RU"/>
          </w:rPr>
          <w:t>приложению</w:t>
        </w:r>
      </w:hyperlink>
      <w:hyperlink r:id="rId53" w:anchor="/document/118/65417/dfas9pwi24/">
        <w:r w:rsidRPr="0031460C">
          <w:rPr>
            <w:i/>
            <w:lang w:val="ru-RU"/>
          </w:rPr>
          <w:t xml:space="preserve"> </w:t>
        </w:r>
      </w:hyperlink>
      <w:r w:rsidRPr="0031460C">
        <w:rPr>
          <w:i/>
          <w:lang w:val="ru-RU"/>
        </w:rPr>
        <w:t>к настоящему Положению</w:t>
      </w:r>
      <w:r w:rsidRPr="0031460C">
        <w:rPr>
          <w:lang w:val="ru-RU"/>
        </w:rPr>
        <w:t xml:space="preserve">. </w:t>
      </w:r>
    </w:p>
    <w:p w:rsidR="00F83419" w:rsidRPr="0031460C" w:rsidRDefault="00F83419" w:rsidP="00F83419">
      <w:pPr>
        <w:spacing w:after="199"/>
        <w:ind w:left="79" w:right="375"/>
        <w:rPr>
          <w:lang w:val="ru-RU"/>
        </w:rPr>
      </w:pPr>
      <w:r w:rsidRPr="0031460C">
        <w:rPr>
          <w:lang w:val="ru-RU"/>
        </w:rPr>
        <w:t xml:space="preserve">9.11. 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31460C">
        <w:rPr>
          <w:lang w:val="ru-RU"/>
        </w:rPr>
        <w:t>непрохождение</w:t>
      </w:r>
      <w:proofErr w:type="spellEnd"/>
      <w:r w:rsidRPr="0031460C">
        <w:rPr>
          <w:lang w:val="ru-RU"/>
        </w:rPr>
        <w:t xml:space="preserve"> промежуточной аттестации при отсутствии уважительных причин признаются академической задолженностью. </w:t>
      </w:r>
    </w:p>
    <w:p w:rsidR="00F83419" w:rsidRPr="0031460C" w:rsidRDefault="00F83419" w:rsidP="00F83419">
      <w:pPr>
        <w:spacing w:after="199"/>
        <w:ind w:left="79" w:right="375"/>
        <w:rPr>
          <w:lang w:val="ru-RU"/>
        </w:rPr>
      </w:pPr>
      <w:r w:rsidRPr="0031460C">
        <w:rPr>
          <w:lang w:val="ru-RU"/>
        </w:rPr>
        <w:t xml:space="preserve">9.12. Обучающиеся по общеобразовательной программе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 локальными нормативными актами школы. </w:t>
      </w:r>
    </w:p>
    <w:p w:rsidR="00F83419" w:rsidRPr="0031460C" w:rsidRDefault="00F83419" w:rsidP="00F83419">
      <w:pPr>
        <w:spacing w:after="195"/>
        <w:ind w:left="79" w:right="375"/>
        <w:rPr>
          <w:lang w:val="ru-RU"/>
        </w:rPr>
      </w:pPr>
      <w:r w:rsidRPr="0031460C">
        <w:rPr>
          <w:lang w:val="ru-RU"/>
        </w:rPr>
        <w:t xml:space="preserve">9.13. Промежуточная и государственная итоговая аттестация могут проводиться в течение одного учебного года, но не должны совпадать по срокам. </w:t>
      </w:r>
    </w:p>
    <w:p w:rsidR="00F83419" w:rsidRPr="0031460C" w:rsidRDefault="00F83419" w:rsidP="00F83419">
      <w:pPr>
        <w:spacing w:after="240"/>
        <w:ind w:left="79" w:right="375"/>
        <w:rPr>
          <w:lang w:val="ru-RU"/>
        </w:rPr>
      </w:pPr>
      <w:r w:rsidRPr="0031460C">
        <w:rPr>
          <w:lang w:val="ru-RU"/>
        </w:rPr>
        <w:t xml:space="preserve">9.14. Срок подачи заявления на зачисление в школу для прохождения государственной итоговой аттестации составляет: </w:t>
      </w:r>
    </w:p>
    <w:p w:rsidR="00F83419" w:rsidRPr="0031460C" w:rsidRDefault="00F83419" w:rsidP="00F83419">
      <w:pPr>
        <w:numPr>
          <w:ilvl w:val="0"/>
          <w:numId w:val="14"/>
        </w:numPr>
        <w:spacing w:after="11" w:line="268" w:lineRule="auto"/>
        <w:ind w:right="375" w:hanging="360"/>
        <w:rPr>
          <w:lang w:val="ru-RU"/>
        </w:rPr>
      </w:pPr>
      <w:r w:rsidRPr="0031460C">
        <w:rPr>
          <w:lang w:val="ru-RU"/>
        </w:rPr>
        <w:lastRenderedPageBreak/>
        <w:t xml:space="preserve">по образовательным программам основного общего образования – не менее чем за две недели до даты проведения итогового собеседования по русскому языку, но не позднее 1 марта; </w:t>
      </w:r>
    </w:p>
    <w:p w:rsidR="00F83419" w:rsidRPr="0031460C" w:rsidRDefault="00F83419" w:rsidP="00F83419">
      <w:pPr>
        <w:numPr>
          <w:ilvl w:val="0"/>
          <w:numId w:val="14"/>
        </w:numPr>
        <w:spacing w:after="11" w:line="268" w:lineRule="auto"/>
        <w:ind w:right="375" w:hanging="360"/>
        <w:rPr>
          <w:lang w:val="ru-RU"/>
        </w:rPr>
      </w:pPr>
      <w:r w:rsidRPr="0031460C">
        <w:rPr>
          <w:lang w:val="ru-RU"/>
        </w:rPr>
        <w:t xml:space="preserve">образовательным программам среднего общего образования – не менее чем за две недели до проведения итогового сочинения (изложения), но не позднее 1 февраля. </w:t>
      </w:r>
    </w:p>
    <w:p w:rsidR="00F83419" w:rsidRPr="0031460C" w:rsidRDefault="00F83419" w:rsidP="00F83419">
      <w:pPr>
        <w:numPr>
          <w:ilvl w:val="1"/>
          <w:numId w:val="15"/>
        </w:numPr>
        <w:spacing w:after="153" w:line="268" w:lineRule="auto"/>
        <w:ind w:right="375"/>
        <w:rPr>
          <w:lang w:val="ru-RU"/>
        </w:rPr>
      </w:pPr>
      <w:r w:rsidRPr="0031460C">
        <w:rPr>
          <w:lang w:val="ru-RU"/>
        </w:rPr>
        <w:t xml:space="preserve">Экстерны допускаются к государственной итоговой аттестации по образовательным программам основного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 </w:t>
      </w:r>
    </w:p>
    <w:p w:rsidR="00F83419" w:rsidRPr="0031460C" w:rsidRDefault="00F83419" w:rsidP="00F83419">
      <w:pPr>
        <w:spacing w:after="241"/>
        <w:ind w:left="79" w:right="375"/>
        <w:rPr>
          <w:lang w:val="ru-RU"/>
        </w:rPr>
      </w:pPr>
      <w:r w:rsidRPr="0031460C">
        <w:rPr>
          <w:lang w:val="ru-RU"/>
        </w:rPr>
        <w:t xml:space="preserve">Экстерны допускаются к государственной итоговой аттестации по образовательным программам среднего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 </w:t>
      </w:r>
    </w:p>
    <w:p w:rsidR="00F83419" w:rsidRPr="0031460C" w:rsidRDefault="00F83419" w:rsidP="00F83419">
      <w:pPr>
        <w:numPr>
          <w:ilvl w:val="1"/>
          <w:numId w:val="15"/>
        </w:numPr>
        <w:spacing w:after="247" w:line="268" w:lineRule="auto"/>
        <w:ind w:right="375"/>
        <w:rPr>
          <w:lang w:val="ru-RU"/>
        </w:rPr>
      </w:pPr>
      <w:r w:rsidRPr="0031460C">
        <w:rPr>
          <w:lang w:val="ru-RU"/>
        </w:rPr>
        <w:t xml:space="preserve">Государственная итоговая аттестация экстернов осуществляется в порядке, установленном законодательством. </w:t>
      </w:r>
    </w:p>
    <w:p w:rsidR="00F83419" w:rsidRPr="0031460C" w:rsidRDefault="00F83419" w:rsidP="00F83419">
      <w:pPr>
        <w:pStyle w:val="1"/>
        <w:ind w:left="79" w:right="369"/>
        <w:rPr>
          <w:lang w:val="ru-RU"/>
        </w:rPr>
      </w:pPr>
      <w:r w:rsidRPr="0031460C">
        <w:rPr>
          <w:lang w:val="ru-RU"/>
        </w:rPr>
        <w:t xml:space="preserve">10. ОСОБЕННОСТИ ТЕКУЩЕГО КОНТРОЛЯ И ПРОМЕЖУТОЧНОЙ АТТЕСТАЦИИ ПРИ ОРГАНИЗАЦИИ ОБРАЗОВАТЕЛЬНОГО ПРОЦЕССА С ИСПОЛЬЗОВАНИЕМ ЭЛЕКТРОННОГО ОБУЧЕНИЯ И ДИСТАНЦИОННЫХ ОБРАЗОВАТЕЛЬНЫХ ТЕХНОЛОГИЙ </w:t>
      </w:r>
    </w:p>
    <w:p w:rsidR="00F83419" w:rsidRPr="0031460C" w:rsidRDefault="00F83419" w:rsidP="00F83419">
      <w:pPr>
        <w:spacing w:after="251"/>
        <w:ind w:left="79" w:right="375"/>
        <w:rPr>
          <w:lang w:val="ru-RU"/>
        </w:rPr>
      </w:pPr>
      <w:r w:rsidRPr="0031460C">
        <w:rPr>
          <w:lang w:val="ru-RU"/>
        </w:rPr>
        <w:t xml:space="preserve">10.1.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</w:t>
      </w:r>
      <w:r>
        <w:t>o</w:t>
      </w:r>
      <w:proofErr w:type="spellStart"/>
      <w:r w:rsidRPr="0031460C">
        <w:rPr>
          <w:lang w:val="ru-RU"/>
        </w:rPr>
        <w:t>нлайн</w:t>
      </w:r>
      <w:proofErr w:type="spellEnd"/>
      <w:r w:rsidRPr="0031460C">
        <w:rPr>
          <w:lang w:val="ru-RU"/>
        </w:rPr>
        <w:t xml:space="preserve">- и (или) офлайн-режиме. </w:t>
      </w:r>
    </w:p>
    <w:p w:rsidR="00F83419" w:rsidRPr="0031460C" w:rsidRDefault="00F83419" w:rsidP="00F83419">
      <w:pPr>
        <w:spacing w:after="192"/>
        <w:ind w:left="79" w:right="375"/>
        <w:rPr>
          <w:lang w:val="ru-RU"/>
        </w:rPr>
      </w:pPr>
      <w:r w:rsidRPr="0031460C">
        <w:rPr>
          <w:lang w:val="ru-RU"/>
        </w:rPr>
        <w:t xml:space="preserve">10.2. В рамках текущего контроля педагогические работники вправе </w:t>
      </w:r>
    </w:p>
    <w:p w:rsidR="00F83419" w:rsidRDefault="00F83419" w:rsidP="00F83419">
      <w:pPr>
        <w:ind w:left="79" w:right="375"/>
      </w:pPr>
      <w:r>
        <w:t xml:space="preserve">: </w:t>
      </w:r>
    </w:p>
    <w:p w:rsidR="00F83419" w:rsidRPr="0031460C" w:rsidRDefault="00F83419" w:rsidP="00F83419">
      <w:pPr>
        <w:numPr>
          <w:ilvl w:val="0"/>
          <w:numId w:val="16"/>
        </w:numPr>
        <w:spacing w:after="10" w:line="268" w:lineRule="auto"/>
        <w:ind w:right="370" w:hanging="360"/>
        <w:rPr>
          <w:lang w:val="ru-RU"/>
        </w:rPr>
      </w:pPr>
      <w:r w:rsidRPr="0031460C">
        <w:rPr>
          <w:i/>
          <w:lang w:val="ru-RU"/>
        </w:rPr>
        <w:t>проводить онлайн-опросы на информационной платформе «</w:t>
      </w:r>
      <w:proofErr w:type="spellStart"/>
      <w:r w:rsidRPr="0031460C">
        <w:rPr>
          <w:i/>
          <w:lang w:val="ru-RU"/>
        </w:rPr>
        <w:t>Учи.ру</w:t>
      </w:r>
      <w:proofErr w:type="spellEnd"/>
      <w:r w:rsidRPr="0031460C">
        <w:rPr>
          <w:i/>
          <w:lang w:val="ru-RU"/>
        </w:rPr>
        <w:t xml:space="preserve">», в </w:t>
      </w:r>
      <w:r>
        <w:rPr>
          <w:i/>
        </w:rPr>
        <w:t>Skype</w:t>
      </w:r>
      <w:r w:rsidRPr="0031460C">
        <w:rPr>
          <w:i/>
          <w:lang w:val="ru-RU"/>
        </w:rPr>
        <w:t xml:space="preserve"> или </w:t>
      </w:r>
      <w:r>
        <w:rPr>
          <w:i/>
        </w:rPr>
        <w:t>Zoom</w:t>
      </w:r>
      <w:r w:rsidRPr="0031460C">
        <w:rPr>
          <w:i/>
          <w:lang w:val="ru-RU"/>
        </w:rPr>
        <w:t>;</w:t>
      </w:r>
      <w:r w:rsidRPr="0031460C">
        <w:rPr>
          <w:lang w:val="ru-RU"/>
        </w:rPr>
        <w:t xml:space="preserve"> </w:t>
      </w:r>
    </w:p>
    <w:p w:rsidR="00F83419" w:rsidRDefault="00F83419" w:rsidP="00F83419">
      <w:pPr>
        <w:numPr>
          <w:ilvl w:val="0"/>
          <w:numId w:val="16"/>
        </w:numPr>
        <w:spacing w:after="10" w:line="268" w:lineRule="auto"/>
        <w:ind w:right="370" w:hanging="360"/>
      </w:pPr>
      <w:proofErr w:type="spellStart"/>
      <w:r>
        <w:rPr>
          <w:i/>
        </w:rPr>
        <w:t>проводить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тестирование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контрольные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работы</w:t>
      </w:r>
      <w:proofErr w:type="spellEnd"/>
      <w:r>
        <w:rPr>
          <w:i/>
        </w:rPr>
        <w:t>;</w:t>
      </w:r>
      <w:r>
        <w:t xml:space="preserve"> </w:t>
      </w:r>
    </w:p>
    <w:p w:rsidR="00F83419" w:rsidRPr="0031460C" w:rsidRDefault="00F83419" w:rsidP="00F83419">
      <w:pPr>
        <w:numPr>
          <w:ilvl w:val="0"/>
          <w:numId w:val="16"/>
        </w:numPr>
        <w:spacing w:after="10" w:line="268" w:lineRule="auto"/>
        <w:ind w:right="370" w:hanging="360"/>
        <w:rPr>
          <w:lang w:val="ru-RU"/>
        </w:rPr>
      </w:pPr>
      <w:r w:rsidRPr="0031460C">
        <w:rPr>
          <w:i/>
          <w:lang w:val="ru-RU"/>
        </w:rPr>
        <w:t>давать обучающимся задания в виде реферата, проекта, исследования с последующим выставлением отметки в журнал;</w:t>
      </w:r>
      <w:r w:rsidRPr="0031460C">
        <w:rPr>
          <w:lang w:val="ru-RU"/>
        </w:rPr>
        <w:t xml:space="preserve"> </w:t>
      </w:r>
    </w:p>
    <w:p w:rsidR="00F83419" w:rsidRPr="0031460C" w:rsidRDefault="00F83419" w:rsidP="00F83419">
      <w:pPr>
        <w:numPr>
          <w:ilvl w:val="0"/>
          <w:numId w:val="16"/>
        </w:numPr>
        <w:spacing w:after="10" w:line="268" w:lineRule="auto"/>
        <w:ind w:right="370" w:hanging="360"/>
        <w:rPr>
          <w:lang w:val="ru-RU"/>
        </w:rPr>
      </w:pPr>
      <w:r w:rsidRPr="0031460C">
        <w:rPr>
          <w:i/>
          <w:lang w:val="ru-RU"/>
        </w:rPr>
        <w:t xml:space="preserve">потребовать от обучающегося подтвердить свою личность посредством включения </w:t>
      </w:r>
      <w:proofErr w:type="spellStart"/>
      <w:r w:rsidRPr="0031460C">
        <w:rPr>
          <w:i/>
          <w:lang w:val="ru-RU"/>
        </w:rPr>
        <w:t>вебкамеры</w:t>
      </w:r>
      <w:proofErr w:type="spellEnd"/>
      <w:r w:rsidRPr="0031460C">
        <w:rPr>
          <w:i/>
          <w:lang w:val="ru-RU"/>
        </w:rPr>
        <w:t xml:space="preserve"> на компьютере или ноутбуке. В исключительных случаях обучающиеся вправе с разрешения педагога не включать веб-камеру.</w:t>
      </w:r>
      <w:r w:rsidRPr="0031460C">
        <w:rPr>
          <w:lang w:val="ru-RU"/>
        </w:rPr>
        <w:t xml:space="preserve"> </w:t>
      </w:r>
    </w:p>
    <w:p w:rsidR="00F83419" w:rsidRPr="0031460C" w:rsidRDefault="00F83419" w:rsidP="00F83419">
      <w:pPr>
        <w:spacing w:after="206" w:line="259" w:lineRule="auto"/>
        <w:ind w:left="84" w:firstLine="0"/>
        <w:jc w:val="left"/>
        <w:rPr>
          <w:lang w:val="ru-RU"/>
        </w:rPr>
      </w:pPr>
      <w:r w:rsidRPr="0031460C">
        <w:rPr>
          <w:lang w:val="ru-RU"/>
        </w:rPr>
        <w:t xml:space="preserve"> </w:t>
      </w:r>
    </w:p>
    <w:p w:rsidR="00F83419" w:rsidRPr="0031460C" w:rsidRDefault="00F83419" w:rsidP="00F83419">
      <w:pPr>
        <w:spacing w:after="206" w:line="259" w:lineRule="auto"/>
        <w:ind w:left="84" w:firstLine="0"/>
        <w:jc w:val="left"/>
        <w:rPr>
          <w:lang w:val="ru-RU"/>
        </w:rPr>
      </w:pPr>
      <w:r w:rsidRPr="0031460C">
        <w:rPr>
          <w:lang w:val="ru-RU"/>
        </w:rPr>
        <w:t xml:space="preserve"> </w:t>
      </w:r>
    </w:p>
    <w:p w:rsidR="00F83419" w:rsidRPr="0031460C" w:rsidRDefault="00F83419" w:rsidP="00F83419">
      <w:pPr>
        <w:spacing w:after="206" w:line="259" w:lineRule="auto"/>
        <w:ind w:left="84" w:firstLine="0"/>
        <w:jc w:val="left"/>
        <w:rPr>
          <w:lang w:val="ru-RU"/>
        </w:rPr>
      </w:pPr>
      <w:r w:rsidRPr="0031460C">
        <w:rPr>
          <w:lang w:val="ru-RU"/>
        </w:rPr>
        <w:t xml:space="preserve"> </w:t>
      </w:r>
    </w:p>
    <w:p w:rsidR="00F83419" w:rsidRPr="0031460C" w:rsidRDefault="00F83419" w:rsidP="00F83419">
      <w:pPr>
        <w:spacing w:after="206" w:line="259" w:lineRule="auto"/>
        <w:ind w:left="84" w:firstLine="0"/>
        <w:jc w:val="left"/>
        <w:rPr>
          <w:lang w:val="ru-RU"/>
        </w:rPr>
      </w:pPr>
      <w:r w:rsidRPr="0031460C">
        <w:rPr>
          <w:lang w:val="ru-RU"/>
        </w:rPr>
        <w:t xml:space="preserve"> </w:t>
      </w:r>
    </w:p>
    <w:p w:rsidR="00F83419" w:rsidRPr="0031460C" w:rsidRDefault="00F83419" w:rsidP="00F83419">
      <w:pPr>
        <w:spacing w:after="0" w:line="259" w:lineRule="auto"/>
        <w:ind w:left="84" w:firstLine="0"/>
        <w:jc w:val="left"/>
        <w:rPr>
          <w:lang w:val="ru-RU"/>
        </w:rPr>
      </w:pPr>
      <w:r w:rsidRPr="0031460C">
        <w:rPr>
          <w:lang w:val="ru-RU"/>
        </w:rPr>
        <w:lastRenderedPageBreak/>
        <w:t xml:space="preserve"> </w:t>
      </w:r>
    </w:p>
    <w:p w:rsidR="00F83419" w:rsidRPr="0031460C" w:rsidRDefault="00F83419" w:rsidP="00F83419">
      <w:pPr>
        <w:spacing w:after="200"/>
        <w:ind w:left="79" w:right="375"/>
        <w:rPr>
          <w:lang w:val="ru-RU"/>
        </w:rPr>
      </w:pPr>
      <w:r w:rsidRPr="0031460C">
        <w:rPr>
          <w:lang w:val="ru-RU"/>
        </w:rPr>
        <w:t xml:space="preserve">Приложение </w:t>
      </w:r>
    </w:p>
    <w:p w:rsidR="00F83419" w:rsidRPr="0031460C" w:rsidRDefault="00F83419" w:rsidP="00F83419">
      <w:pPr>
        <w:spacing w:after="21" w:line="259" w:lineRule="auto"/>
        <w:ind w:left="84" w:firstLine="0"/>
        <w:jc w:val="left"/>
        <w:rPr>
          <w:lang w:val="ru-RU"/>
        </w:rPr>
      </w:pPr>
      <w:r w:rsidRPr="0031460C">
        <w:rPr>
          <w:lang w:val="ru-RU"/>
        </w:rPr>
        <w:t xml:space="preserve"> </w:t>
      </w:r>
    </w:p>
    <w:p w:rsidR="00F83419" w:rsidRPr="0031460C" w:rsidRDefault="00F83419" w:rsidP="00F83419">
      <w:pPr>
        <w:spacing w:after="0" w:line="278" w:lineRule="auto"/>
        <w:ind w:left="79" w:right="5439"/>
        <w:jc w:val="left"/>
        <w:rPr>
          <w:lang w:val="ru-RU"/>
        </w:rPr>
      </w:pPr>
      <w:r w:rsidRPr="0031460C">
        <w:rPr>
          <w:lang w:val="ru-RU"/>
        </w:rPr>
        <w:t xml:space="preserve">к положению о формах, периодичности и порядке текущего контроля успеваемости и промежуточной аттестации обучающихся </w:t>
      </w:r>
    </w:p>
    <w:p w:rsidR="00F83419" w:rsidRPr="0031460C" w:rsidRDefault="00F83419" w:rsidP="00F83419">
      <w:pPr>
        <w:ind w:left="79" w:right="375"/>
        <w:rPr>
          <w:lang w:val="ru-RU"/>
        </w:rPr>
      </w:pPr>
      <w:r w:rsidRPr="0031460C">
        <w:rPr>
          <w:lang w:val="ru-RU"/>
        </w:rPr>
        <w:t xml:space="preserve">по основным общеобразовательным программам </w:t>
      </w:r>
    </w:p>
    <w:p w:rsidR="00F83419" w:rsidRPr="0031460C" w:rsidRDefault="00F83419" w:rsidP="00F83419">
      <w:pPr>
        <w:spacing w:after="211" w:line="259" w:lineRule="auto"/>
        <w:ind w:left="84" w:firstLine="0"/>
        <w:jc w:val="left"/>
        <w:rPr>
          <w:lang w:val="ru-RU"/>
        </w:rPr>
      </w:pPr>
      <w:r w:rsidRPr="0031460C">
        <w:rPr>
          <w:lang w:val="ru-RU"/>
        </w:rPr>
        <w:t xml:space="preserve">  </w:t>
      </w:r>
    </w:p>
    <w:p w:rsidR="00F83419" w:rsidRPr="0031460C" w:rsidRDefault="00F83419" w:rsidP="00F83419">
      <w:pPr>
        <w:spacing w:after="254" w:line="259" w:lineRule="auto"/>
        <w:ind w:left="84" w:firstLine="0"/>
        <w:jc w:val="left"/>
        <w:rPr>
          <w:lang w:val="ru-RU"/>
        </w:rPr>
      </w:pPr>
      <w:r w:rsidRPr="0031460C">
        <w:rPr>
          <w:b/>
          <w:lang w:val="ru-RU"/>
        </w:rPr>
        <w:t xml:space="preserve"> </w:t>
      </w:r>
    </w:p>
    <w:p w:rsidR="00F83419" w:rsidRPr="0031460C" w:rsidRDefault="00F83419" w:rsidP="00F83419">
      <w:pPr>
        <w:spacing w:after="191" w:line="270" w:lineRule="auto"/>
        <w:ind w:right="300"/>
        <w:jc w:val="center"/>
        <w:rPr>
          <w:lang w:val="ru-RU"/>
        </w:rPr>
      </w:pPr>
      <w:r w:rsidRPr="0031460C">
        <w:rPr>
          <w:b/>
          <w:lang w:val="ru-RU"/>
        </w:rPr>
        <w:t>Форма справки</w:t>
      </w:r>
      <w:r w:rsidRPr="0031460C">
        <w:rPr>
          <w:lang w:val="ru-RU"/>
        </w:rPr>
        <w:t xml:space="preserve"> </w:t>
      </w:r>
    </w:p>
    <w:p w:rsidR="00F83419" w:rsidRPr="0031460C" w:rsidRDefault="00F83419" w:rsidP="00F83419">
      <w:pPr>
        <w:spacing w:after="0" w:line="259" w:lineRule="auto"/>
        <w:ind w:left="0" w:right="242" w:firstLine="0"/>
        <w:jc w:val="center"/>
        <w:rPr>
          <w:lang w:val="ru-RU"/>
        </w:rPr>
      </w:pPr>
      <w:r w:rsidRPr="0031460C">
        <w:rPr>
          <w:lang w:val="ru-RU"/>
        </w:rPr>
        <w:t xml:space="preserve"> </w:t>
      </w:r>
    </w:p>
    <w:p w:rsidR="00F83419" w:rsidRPr="0031460C" w:rsidRDefault="00F83419" w:rsidP="00F83419">
      <w:pPr>
        <w:spacing w:line="270" w:lineRule="auto"/>
        <w:jc w:val="center"/>
        <w:rPr>
          <w:lang w:val="ru-RU"/>
        </w:rPr>
      </w:pPr>
      <w:r w:rsidRPr="0031460C">
        <w:rPr>
          <w:b/>
          <w:lang w:val="ru-RU"/>
        </w:rPr>
        <w:t>с результатами прохождения промежуточной аттестации по образовательной программе соответствующего уровня общего образования</w:t>
      </w:r>
      <w:r w:rsidRPr="0031460C">
        <w:rPr>
          <w:lang w:val="ru-RU"/>
        </w:rPr>
        <w:t xml:space="preserve"> </w:t>
      </w:r>
    </w:p>
    <w:p w:rsidR="00F83419" w:rsidRPr="0031460C" w:rsidRDefault="00F83419" w:rsidP="00F83419">
      <w:pPr>
        <w:spacing w:after="334" w:line="259" w:lineRule="auto"/>
        <w:ind w:left="0" w:right="242" w:firstLine="0"/>
        <w:jc w:val="center"/>
        <w:rPr>
          <w:lang w:val="ru-RU"/>
        </w:rPr>
      </w:pPr>
      <w:r w:rsidRPr="0031460C">
        <w:rPr>
          <w:lang w:val="ru-RU"/>
        </w:rPr>
        <w:t xml:space="preserve"> </w:t>
      </w:r>
    </w:p>
    <w:p w:rsidR="00F83419" w:rsidRPr="0031460C" w:rsidRDefault="00F83419" w:rsidP="00F83419">
      <w:pPr>
        <w:spacing w:after="0" w:line="259" w:lineRule="auto"/>
        <w:ind w:left="79"/>
        <w:jc w:val="left"/>
        <w:rPr>
          <w:lang w:val="ru-RU"/>
        </w:rPr>
      </w:pPr>
      <w:r w:rsidRPr="0031460C">
        <w:rPr>
          <w:rFonts w:ascii="Arial" w:eastAsia="Arial" w:hAnsi="Arial" w:cs="Arial"/>
          <w:i/>
          <w:lang w:val="ru-RU"/>
        </w:rPr>
        <w:t>Иванова Мария Ивановна, 05.01.2010 г.р.</w:t>
      </w:r>
      <w:r w:rsidRPr="0031460C">
        <w:rPr>
          <w:rFonts w:ascii="Arial" w:eastAsia="Arial" w:hAnsi="Arial" w:cs="Arial"/>
          <w:lang w:val="ru-RU"/>
        </w:rPr>
        <w:t xml:space="preserve"> </w:t>
      </w:r>
    </w:p>
    <w:tbl>
      <w:tblPr>
        <w:tblStyle w:val="TableGrid"/>
        <w:tblW w:w="7665" w:type="dxa"/>
        <w:tblInd w:w="7" w:type="dxa"/>
        <w:tblCellMar>
          <w:top w:w="85" w:type="dxa"/>
          <w:left w:w="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1882"/>
        <w:gridCol w:w="1436"/>
        <w:gridCol w:w="4347"/>
      </w:tblGrid>
      <w:tr w:rsidR="00F83419" w:rsidTr="00326988">
        <w:trPr>
          <w:trHeight w:val="722"/>
        </w:trPr>
        <w:tc>
          <w:tcPr>
            <w:tcW w:w="1882" w:type="dxa"/>
            <w:tcBorders>
              <w:top w:val="single" w:sz="6" w:space="0" w:color="222222"/>
              <w:left w:val="nil"/>
              <w:bottom w:val="single" w:sz="6" w:space="0" w:color="222222"/>
              <w:right w:val="nil"/>
            </w:tcBorders>
          </w:tcPr>
          <w:p w:rsidR="00F83419" w:rsidRDefault="00F83419" w:rsidP="00326988">
            <w:pPr>
              <w:spacing w:after="0" w:line="259" w:lineRule="auto"/>
              <w:ind w:left="77" w:firstLine="0"/>
              <w:jc w:val="left"/>
            </w:pPr>
            <w:r>
              <w:rPr>
                <w:rFonts w:ascii="Arial" w:eastAsia="Arial" w:hAnsi="Arial" w:cs="Arial"/>
              </w:rPr>
              <w:t xml:space="preserve">в </w:t>
            </w:r>
            <w:proofErr w:type="spellStart"/>
            <w:r>
              <w:rPr>
                <w:rFonts w:ascii="Arial" w:eastAsia="Arial" w:hAnsi="Arial" w:cs="Arial"/>
              </w:rPr>
              <w:t>период</w:t>
            </w:r>
            <w:proofErr w:type="spellEnd"/>
            <w:r>
              <w:rPr>
                <w:rFonts w:ascii="Arial" w:eastAsia="Arial" w:hAnsi="Arial" w:cs="Arial"/>
              </w:rPr>
              <w:t xml:space="preserve"> с </w:t>
            </w:r>
          </w:p>
        </w:tc>
        <w:tc>
          <w:tcPr>
            <w:tcW w:w="1436" w:type="dxa"/>
            <w:tcBorders>
              <w:top w:val="single" w:sz="6" w:space="0" w:color="222222"/>
              <w:left w:val="nil"/>
              <w:bottom w:val="single" w:sz="6" w:space="0" w:color="222222"/>
              <w:right w:val="nil"/>
            </w:tcBorders>
          </w:tcPr>
          <w:p w:rsidR="00F83419" w:rsidRDefault="00F83419" w:rsidP="00326988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i/>
              </w:rPr>
              <w:t>19.01.2022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47" w:type="dxa"/>
            <w:tcBorders>
              <w:top w:val="single" w:sz="6" w:space="0" w:color="222222"/>
              <w:left w:val="nil"/>
              <w:bottom w:val="single" w:sz="6" w:space="0" w:color="222222"/>
              <w:right w:val="nil"/>
            </w:tcBorders>
          </w:tcPr>
          <w:p w:rsidR="00F83419" w:rsidRDefault="00F83419" w:rsidP="00326988">
            <w:pPr>
              <w:spacing w:after="0" w:line="259" w:lineRule="auto"/>
              <w:ind w:left="1947" w:hanging="1947"/>
              <w:jc w:val="left"/>
            </w:pPr>
            <w:proofErr w:type="spellStart"/>
            <w:r>
              <w:rPr>
                <w:rFonts w:ascii="Arial" w:eastAsia="Arial" w:hAnsi="Arial" w:cs="Arial"/>
              </w:rPr>
              <w:t>по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09.02.2022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proofErr w:type="spellStart"/>
            <w:r>
              <w:rPr>
                <w:rFonts w:ascii="Arial" w:eastAsia="Arial" w:hAnsi="Arial" w:cs="Arial"/>
              </w:rPr>
              <w:t>прошел</w:t>
            </w:r>
            <w:proofErr w:type="spellEnd"/>
            <w:r>
              <w:rPr>
                <w:rFonts w:ascii="Arial" w:eastAsia="Arial" w:hAnsi="Arial" w:cs="Arial"/>
              </w:rPr>
              <w:t xml:space="preserve">(а) </w:t>
            </w:r>
            <w:proofErr w:type="spellStart"/>
            <w:r>
              <w:rPr>
                <w:rFonts w:ascii="Arial" w:eastAsia="Arial" w:hAnsi="Arial" w:cs="Arial"/>
              </w:rPr>
              <w:t>промежуточную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83419" w:rsidRPr="0031460C" w:rsidTr="00326988">
        <w:trPr>
          <w:trHeight w:val="996"/>
        </w:trPr>
        <w:tc>
          <w:tcPr>
            <w:tcW w:w="1882" w:type="dxa"/>
            <w:tcBorders>
              <w:top w:val="single" w:sz="6" w:space="0" w:color="222222"/>
              <w:left w:val="nil"/>
              <w:bottom w:val="single" w:sz="6" w:space="0" w:color="222222"/>
              <w:right w:val="nil"/>
            </w:tcBorders>
          </w:tcPr>
          <w:p w:rsidR="00F83419" w:rsidRDefault="00F83419" w:rsidP="00326988">
            <w:pPr>
              <w:spacing w:after="0" w:line="259" w:lineRule="auto"/>
              <w:ind w:left="77" w:firstLine="0"/>
              <w:jc w:val="left"/>
            </w:pPr>
            <w:proofErr w:type="spellStart"/>
            <w:r>
              <w:rPr>
                <w:rFonts w:ascii="Arial" w:eastAsia="Arial" w:hAnsi="Arial" w:cs="Arial"/>
              </w:rPr>
              <w:t>аттестацию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  <w:p w:rsidR="00F83419" w:rsidRDefault="00F83419" w:rsidP="00326988">
            <w:pPr>
              <w:spacing w:after="19" w:line="259" w:lineRule="auto"/>
              <w:ind w:left="77" w:firstLine="0"/>
              <w:jc w:val="left"/>
            </w:pPr>
            <w:proofErr w:type="spellStart"/>
            <w:r>
              <w:rPr>
                <w:rFonts w:ascii="Arial" w:eastAsia="Arial" w:hAnsi="Arial" w:cs="Arial"/>
              </w:rPr>
              <w:t>за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 xml:space="preserve">2 </w:t>
            </w:r>
          </w:p>
          <w:p w:rsidR="00F83419" w:rsidRDefault="00F83419" w:rsidP="00326988">
            <w:pPr>
              <w:spacing w:after="0" w:line="259" w:lineRule="auto"/>
              <w:ind w:left="77" w:firstLine="0"/>
              <w:jc w:val="left"/>
            </w:pPr>
            <w:proofErr w:type="spellStart"/>
            <w:r>
              <w:rPr>
                <w:rFonts w:ascii="Arial" w:eastAsia="Arial" w:hAnsi="Arial" w:cs="Arial"/>
                <w:i/>
              </w:rPr>
              <w:t>четверть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36" w:type="dxa"/>
            <w:tcBorders>
              <w:top w:val="single" w:sz="6" w:space="0" w:color="222222"/>
              <w:left w:val="nil"/>
              <w:bottom w:val="single" w:sz="6" w:space="0" w:color="222222"/>
              <w:right w:val="nil"/>
            </w:tcBorders>
          </w:tcPr>
          <w:p w:rsidR="00F83419" w:rsidRDefault="00F83419" w:rsidP="00326988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i/>
              </w:rPr>
              <w:t>5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47" w:type="dxa"/>
            <w:tcBorders>
              <w:top w:val="single" w:sz="6" w:space="0" w:color="222222"/>
              <w:left w:val="nil"/>
              <w:bottom w:val="single" w:sz="6" w:space="0" w:color="222222"/>
              <w:right w:val="nil"/>
            </w:tcBorders>
          </w:tcPr>
          <w:p w:rsidR="00F83419" w:rsidRPr="0031460C" w:rsidRDefault="00F83419" w:rsidP="00326988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31460C">
              <w:rPr>
                <w:rFonts w:ascii="Arial" w:eastAsia="Arial" w:hAnsi="Arial" w:cs="Arial"/>
                <w:lang w:val="ru-RU"/>
              </w:rPr>
              <w:t xml:space="preserve">класса по основной образовательной программе </w:t>
            </w:r>
          </w:p>
        </w:tc>
      </w:tr>
    </w:tbl>
    <w:p w:rsidR="00F83419" w:rsidRPr="0031460C" w:rsidRDefault="00F83419" w:rsidP="00F83419">
      <w:pPr>
        <w:spacing w:after="0" w:line="259" w:lineRule="auto"/>
        <w:ind w:left="79"/>
        <w:jc w:val="left"/>
        <w:rPr>
          <w:lang w:val="ru-RU"/>
        </w:rPr>
      </w:pPr>
      <w:r w:rsidRPr="0031460C">
        <w:rPr>
          <w:rFonts w:ascii="Arial" w:eastAsia="Arial" w:hAnsi="Arial" w:cs="Arial"/>
          <w:i/>
          <w:lang w:val="ru-RU"/>
        </w:rPr>
        <w:t>основного</w:t>
      </w:r>
      <w:r w:rsidRPr="0031460C">
        <w:rPr>
          <w:rFonts w:ascii="Arial" w:eastAsia="Arial" w:hAnsi="Arial" w:cs="Arial"/>
          <w:lang w:val="ru-RU"/>
        </w:rPr>
        <w:t xml:space="preserve"> общего образования </w:t>
      </w:r>
      <w:r w:rsidRPr="0031460C">
        <w:rPr>
          <w:rFonts w:ascii="Arial" w:eastAsia="Arial" w:hAnsi="Arial" w:cs="Arial"/>
          <w:i/>
          <w:lang w:val="ru-RU"/>
        </w:rPr>
        <w:t xml:space="preserve">МОБУ </w:t>
      </w:r>
      <w:proofErr w:type="spellStart"/>
      <w:r w:rsidRPr="0031460C">
        <w:rPr>
          <w:rFonts w:ascii="Arial" w:eastAsia="Arial" w:hAnsi="Arial" w:cs="Arial"/>
          <w:i/>
          <w:lang w:val="ru-RU"/>
        </w:rPr>
        <w:t>Муллакаевская</w:t>
      </w:r>
      <w:proofErr w:type="spellEnd"/>
      <w:r w:rsidRPr="0031460C">
        <w:rPr>
          <w:rFonts w:ascii="Arial" w:eastAsia="Arial" w:hAnsi="Arial" w:cs="Arial"/>
          <w:i/>
          <w:lang w:val="ru-RU"/>
        </w:rPr>
        <w:t xml:space="preserve"> ООШ</w:t>
      </w:r>
      <w:r w:rsidRPr="0031460C">
        <w:rPr>
          <w:rFonts w:ascii="Arial" w:eastAsia="Arial" w:hAnsi="Arial" w:cs="Arial"/>
          <w:lang w:val="ru-RU"/>
        </w:rPr>
        <w:t xml:space="preserve"> </w:t>
      </w:r>
    </w:p>
    <w:tbl>
      <w:tblPr>
        <w:tblStyle w:val="TableGrid"/>
        <w:tblW w:w="8846" w:type="dxa"/>
        <w:tblInd w:w="7" w:type="dxa"/>
        <w:tblCellMar>
          <w:top w:w="85" w:type="dxa"/>
          <w:left w:w="77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756"/>
        <w:gridCol w:w="2474"/>
        <w:gridCol w:w="4395"/>
        <w:gridCol w:w="1221"/>
      </w:tblGrid>
      <w:tr w:rsidR="00F83419" w:rsidTr="00326988">
        <w:trPr>
          <w:trHeight w:val="996"/>
        </w:trPr>
        <w:tc>
          <w:tcPr>
            <w:tcW w:w="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83419" w:rsidRDefault="00F83419" w:rsidP="00326988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>№</w:t>
            </w:r>
            <w:r>
              <w:rPr>
                <w:b/>
              </w:rPr>
              <w:t xml:space="preserve"> </w:t>
            </w:r>
          </w:p>
          <w:p w:rsidR="00F83419" w:rsidRDefault="00F83419" w:rsidP="00326988">
            <w:pPr>
              <w:spacing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F83419" w:rsidRDefault="00F83419" w:rsidP="00326988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>п/п</w:t>
            </w:r>
            <w:r>
              <w:t xml:space="preserve"> </w:t>
            </w:r>
          </w:p>
        </w:tc>
        <w:tc>
          <w:tcPr>
            <w:tcW w:w="2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83419" w:rsidRPr="0031460C" w:rsidRDefault="00F83419" w:rsidP="00326988">
            <w:pPr>
              <w:spacing w:after="0" w:line="259" w:lineRule="auto"/>
              <w:ind w:left="0" w:right="69" w:firstLine="0"/>
              <w:rPr>
                <w:lang w:val="ru-RU"/>
              </w:rPr>
            </w:pPr>
            <w:r w:rsidRPr="0031460C">
              <w:rPr>
                <w:rFonts w:ascii="Arial" w:eastAsia="Arial" w:hAnsi="Arial" w:cs="Arial"/>
                <w:b/>
                <w:lang w:val="ru-RU"/>
              </w:rPr>
              <w:t>Учебный предмет, курс, дисциплина (модуль)</w:t>
            </w:r>
            <w:r w:rsidRPr="0031460C">
              <w:rPr>
                <w:rFonts w:ascii="Arial" w:eastAsia="Arial" w:hAnsi="Arial" w:cs="Arial"/>
                <w:lang w:val="ru-RU"/>
              </w:rPr>
              <w:t xml:space="preserve"> </w:t>
            </w:r>
          </w:p>
        </w:tc>
        <w:tc>
          <w:tcPr>
            <w:tcW w:w="44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83419" w:rsidRDefault="00F83419" w:rsidP="00326988">
            <w:pPr>
              <w:spacing w:after="0" w:line="259" w:lineRule="auto"/>
              <w:ind w:left="0" w:firstLine="0"/>
            </w:pPr>
            <w:proofErr w:type="spellStart"/>
            <w:r>
              <w:rPr>
                <w:rFonts w:ascii="Arial" w:eastAsia="Arial" w:hAnsi="Arial" w:cs="Arial"/>
                <w:b/>
              </w:rPr>
              <w:t>Форма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</w:rPr>
              <w:t>промежуточной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</w:rPr>
              <w:t>аттестации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83419" w:rsidRDefault="00F83419" w:rsidP="00326988">
            <w:pPr>
              <w:spacing w:after="0" w:line="259" w:lineRule="auto"/>
              <w:ind w:left="0" w:firstLine="0"/>
            </w:pPr>
            <w:proofErr w:type="spellStart"/>
            <w:r>
              <w:rPr>
                <w:rFonts w:ascii="Arial" w:eastAsia="Arial" w:hAnsi="Arial" w:cs="Arial"/>
                <w:b/>
              </w:rPr>
              <w:t>Отметка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83419" w:rsidTr="00326988">
        <w:trPr>
          <w:trHeight w:val="720"/>
        </w:trPr>
        <w:tc>
          <w:tcPr>
            <w:tcW w:w="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83419" w:rsidRDefault="00F83419" w:rsidP="00326988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i/>
              </w:rP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83419" w:rsidRDefault="00F83419" w:rsidP="0032698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rFonts w:ascii="Arial" w:eastAsia="Arial" w:hAnsi="Arial" w:cs="Arial"/>
                <w:i/>
              </w:rPr>
              <w:t>Русский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язык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4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83419" w:rsidRDefault="00F83419" w:rsidP="0032698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rFonts w:ascii="Arial" w:eastAsia="Arial" w:hAnsi="Arial" w:cs="Arial"/>
                <w:i/>
              </w:rPr>
              <w:t>Контрольная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ab/>
            </w:r>
            <w:proofErr w:type="spellStart"/>
            <w:r>
              <w:rPr>
                <w:rFonts w:ascii="Arial" w:eastAsia="Arial" w:hAnsi="Arial" w:cs="Arial"/>
                <w:i/>
              </w:rPr>
              <w:t>работа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: </w:t>
            </w:r>
            <w:r>
              <w:rPr>
                <w:rFonts w:ascii="Arial" w:eastAsia="Arial" w:hAnsi="Arial" w:cs="Arial"/>
                <w:i/>
              </w:rPr>
              <w:tab/>
            </w:r>
            <w:proofErr w:type="spellStart"/>
            <w:r>
              <w:rPr>
                <w:rFonts w:ascii="Arial" w:eastAsia="Arial" w:hAnsi="Arial" w:cs="Arial"/>
                <w:i/>
              </w:rPr>
              <w:t>сочинение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i/>
              </w:rPr>
              <w:t>изложение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83419" w:rsidRDefault="00F83419" w:rsidP="00326988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i/>
              </w:rPr>
              <w:t>5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83419" w:rsidTr="00326988">
        <w:trPr>
          <w:trHeight w:val="722"/>
        </w:trPr>
        <w:tc>
          <w:tcPr>
            <w:tcW w:w="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83419" w:rsidRDefault="00F83419" w:rsidP="00326988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i/>
              </w:rP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83419" w:rsidRDefault="00F83419" w:rsidP="0032698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rFonts w:ascii="Arial" w:eastAsia="Arial" w:hAnsi="Arial" w:cs="Arial"/>
                <w:i/>
              </w:rPr>
              <w:t>Иностранный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язык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4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83419" w:rsidRPr="0031460C" w:rsidRDefault="00F83419" w:rsidP="00326988">
            <w:pPr>
              <w:spacing w:after="0" w:line="259" w:lineRule="auto"/>
              <w:ind w:left="0" w:firstLine="0"/>
              <w:rPr>
                <w:lang w:val="ru-RU"/>
              </w:rPr>
            </w:pPr>
            <w:r w:rsidRPr="0031460C">
              <w:rPr>
                <w:rFonts w:ascii="Arial" w:eastAsia="Arial" w:hAnsi="Arial" w:cs="Arial"/>
                <w:i/>
                <w:lang w:val="ru-RU"/>
              </w:rPr>
              <w:t xml:space="preserve">Контрольная работа: </w:t>
            </w:r>
            <w:proofErr w:type="spellStart"/>
            <w:r w:rsidRPr="0031460C">
              <w:rPr>
                <w:rFonts w:ascii="Arial" w:eastAsia="Arial" w:hAnsi="Arial" w:cs="Arial"/>
                <w:i/>
                <w:lang w:val="ru-RU"/>
              </w:rPr>
              <w:t>аудирование</w:t>
            </w:r>
            <w:proofErr w:type="spellEnd"/>
            <w:r w:rsidRPr="0031460C">
              <w:rPr>
                <w:rFonts w:ascii="Arial" w:eastAsia="Arial" w:hAnsi="Arial" w:cs="Arial"/>
                <w:i/>
                <w:lang w:val="ru-RU"/>
              </w:rPr>
              <w:t>, письмо, чтение</w:t>
            </w:r>
            <w:r w:rsidRPr="0031460C">
              <w:rPr>
                <w:rFonts w:ascii="Arial" w:eastAsia="Arial" w:hAnsi="Arial" w:cs="Arial"/>
                <w:lang w:val="ru-RU"/>
              </w:rPr>
              <w:t xml:space="preserve"> </w:t>
            </w:r>
          </w:p>
        </w:tc>
        <w:tc>
          <w:tcPr>
            <w:tcW w:w="1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83419" w:rsidRDefault="00F83419" w:rsidP="00326988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i/>
              </w:rPr>
              <w:t>5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83419" w:rsidTr="00326988">
        <w:trPr>
          <w:trHeight w:val="445"/>
        </w:trPr>
        <w:tc>
          <w:tcPr>
            <w:tcW w:w="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83419" w:rsidRDefault="00F83419" w:rsidP="00326988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i/>
              </w:rP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83419" w:rsidRDefault="00F83419" w:rsidP="0032698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rFonts w:ascii="Arial" w:eastAsia="Arial" w:hAnsi="Arial" w:cs="Arial"/>
                <w:i/>
              </w:rPr>
              <w:t>География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4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83419" w:rsidRDefault="00F83419" w:rsidP="0032698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rFonts w:ascii="Arial" w:eastAsia="Arial" w:hAnsi="Arial" w:cs="Arial"/>
                <w:i/>
              </w:rPr>
              <w:t>Защита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проекта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83419" w:rsidRDefault="00F83419" w:rsidP="00326988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i/>
              </w:rPr>
              <w:t>5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F83419" w:rsidTr="00326988">
        <w:trPr>
          <w:trHeight w:val="446"/>
        </w:trPr>
        <w:tc>
          <w:tcPr>
            <w:tcW w:w="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83419" w:rsidRDefault="00F83419" w:rsidP="00326988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i/>
              </w:rP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83419" w:rsidRDefault="00F83419" w:rsidP="00326988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i/>
              </w:rPr>
              <w:t>&lt;...&gt;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4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83419" w:rsidRDefault="00F83419" w:rsidP="00326988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83419" w:rsidRDefault="00F83419" w:rsidP="00326988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F83419" w:rsidRPr="0031460C" w:rsidRDefault="00F83419" w:rsidP="00F83419">
      <w:pPr>
        <w:spacing w:after="325"/>
        <w:ind w:left="79" w:right="375"/>
        <w:rPr>
          <w:lang w:val="ru-RU"/>
        </w:rPr>
      </w:pPr>
      <w:r w:rsidRPr="0031460C">
        <w:rPr>
          <w:lang w:val="ru-RU"/>
        </w:rPr>
        <w:lastRenderedPageBreak/>
        <w:t xml:space="preserve">Академическая задолженность по учебным предметам, курсам, дисциплинам (модулям): </w:t>
      </w:r>
    </w:p>
    <w:p w:rsidR="00F83419" w:rsidRDefault="00F83419" w:rsidP="00F83419">
      <w:pPr>
        <w:spacing w:after="54" w:line="259" w:lineRule="auto"/>
        <w:ind w:left="79"/>
        <w:jc w:val="left"/>
      </w:pPr>
      <w:proofErr w:type="spellStart"/>
      <w:r>
        <w:rPr>
          <w:rFonts w:ascii="Arial" w:eastAsia="Arial" w:hAnsi="Arial" w:cs="Arial"/>
          <w:i/>
        </w:rPr>
        <w:t>отсутствует</w:t>
      </w:r>
      <w:proofErr w:type="spellEnd"/>
      <w:r>
        <w:rPr>
          <w:rFonts w:ascii="Arial" w:eastAsia="Arial" w:hAnsi="Arial" w:cs="Arial"/>
        </w:rPr>
        <w:t xml:space="preserve"> </w:t>
      </w:r>
    </w:p>
    <w:p w:rsidR="00F83419" w:rsidRDefault="00F83419" w:rsidP="00F83419">
      <w:pPr>
        <w:spacing w:after="0" w:line="236" w:lineRule="auto"/>
        <w:ind w:left="84" w:hanging="77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6038850" cy="281940"/>
                <wp:effectExtent l="0" t="0" r="0" b="3810"/>
                <wp:docPr id="14976" name="Группа 14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38850" cy="281940"/>
                          <a:chOff x="0" y="0"/>
                          <a:chExt cx="6039054" cy="281940"/>
                        </a:xfrm>
                      </wpg:grpSpPr>
                      <wps:wsp>
                        <wps:cNvPr id="1761" name="Rectangle 1761"/>
                        <wps:cNvSpPr/>
                        <wps:spPr>
                          <a:xfrm>
                            <a:off x="1603578" y="5105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83419" w:rsidRDefault="00F83419" w:rsidP="00F834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2" name="Rectangle 1762"/>
                        <wps:cNvSpPr/>
                        <wps:spPr>
                          <a:xfrm>
                            <a:off x="1646250" y="5105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83419" w:rsidRDefault="00F83419" w:rsidP="00F834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3" name="Rectangle 1763"/>
                        <wps:cNvSpPr/>
                        <wps:spPr>
                          <a:xfrm>
                            <a:off x="1890090" y="5105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83419" w:rsidRDefault="00F83419" w:rsidP="00F834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4" name="Rectangle 1764"/>
                        <wps:cNvSpPr/>
                        <wps:spPr>
                          <a:xfrm>
                            <a:off x="2873070" y="5105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83419" w:rsidRDefault="00F83419" w:rsidP="00F834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5" name="Rectangle 1765"/>
                        <wps:cNvSpPr/>
                        <wps:spPr>
                          <a:xfrm>
                            <a:off x="2915742" y="5105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83419" w:rsidRDefault="00F83419" w:rsidP="00F834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6" name="Rectangle 1766"/>
                        <wps:cNvSpPr/>
                        <wps:spPr>
                          <a:xfrm>
                            <a:off x="3013532" y="76502"/>
                            <a:ext cx="1455531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83419" w:rsidRDefault="00F83419" w:rsidP="00F834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7" name="Rectangle 1767"/>
                        <wps:cNvSpPr/>
                        <wps:spPr>
                          <a:xfrm>
                            <a:off x="4107764" y="4953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83419" w:rsidRDefault="00F83419" w:rsidP="00F834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40" name="Shape 15440"/>
                        <wps:cNvSpPr/>
                        <wps:spPr>
                          <a:xfrm>
                            <a:off x="0" y="0"/>
                            <a:ext cx="15547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4734" h="9144">
                                <a:moveTo>
                                  <a:pt x="0" y="0"/>
                                </a:moveTo>
                                <a:lnTo>
                                  <a:pt x="1554734" y="0"/>
                                </a:lnTo>
                                <a:lnTo>
                                  <a:pt x="15547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222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441" name="Shape 15441"/>
                        <wps:cNvSpPr/>
                        <wps:spPr>
                          <a:xfrm>
                            <a:off x="15548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222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442" name="Shape 15442"/>
                        <wps:cNvSpPr/>
                        <wps:spPr>
                          <a:xfrm>
                            <a:off x="1563954" y="0"/>
                            <a:ext cx="2773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9144">
                                <a:moveTo>
                                  <a:pt x="0" y="0"/>
                                </a:moveTo>
                                <a:lnTo>
                                  <a:pt x="277368" y="0"/>
                                </a:lnTo>
                                <a:lnTo>
                                  <a:pt x="2773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222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443" name="Shape 15443"/>
                        <wps:cNvSpPr/>
                        <wps:spPr>
                          <a:xfrm>
                            <a:off x="184132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222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444" name="Shape 15444"/>
                        <wps:cNvSpPr/>
                        <wps:spPr>
                          <a:xfrm>
                            <a:off x="1850466" y="0"/>
                            <a:ext cx="9738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836" h="9144">
                                <a:moveTo>
                                  <a:pt x="0" y="0"/>
                                </a:moveTo>
                                <a:lnTo>
                                  <a:pt x="973836" y="0"/>
                                </a:lnTo>
                                <a:lnTo>
                                  <a:pt x="9738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222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445" name="Shape 15445"/>
                        <wps:cNvSpPr/>
                        <wps:spPr>
                          <a:xfrm>
                            <a:off x="28243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222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446" name="Shape 15446"/>
                        <wps:cNvSpPr/>
                        <wps:spPr>
                          <a:xfrm>
                            <a:off x="2833446" y="0"/>
                            <a:ext cx="1310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9144">
                                <a:moveTo>
                                  <a:pt x="0" y="0"/>
                                </a:moveTo>
                                <a:lnTo>
                                  <a:pt x="131064" y="0"/>
                                </a:lnTo>
                                <a:lnTo>
                                  <a:pt x="1310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222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447" name="Shape 15447"/>
                        <wps:cNvSpPr/>
                        <wps:spPr>
                          <a:xfrm>
                            <a:off x="29645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222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448" name="Shape 15448"/>
                        <wps:cNvSpPr/>
                        <wps:spPr>
                          <a:xfrm>
                            <a:off x="2973654" y="0"/>
                            <a:ext cx="30653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5399" h="9144">
                                <a:moveTo>
                                  <a:pt x="0" y="0"/>
                                </a:moveTo>
                                <a:lnTo>
                                  <a:pt x="3065399" y="0"/>
                                </a:lnTo>
                                <a:lnTo>
                                  <a:pt x="30653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222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449" name="Shape 15449"/>
                        <wps:cNvSpPr/>
                        <wps:spPr>
                          <a:xfrm>
                            <a:off x="1832178" y="272797"/>
                            <a:ext cx="9921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2124" h="9144">
                                <a:moveTo>
                                  <a:pt x="0" y="0"/>
                                </a:moveTo>
                                <a:lnTo>
                                  <a:pt x="992124" y="0"/>
                                </a:lnTo>
                                <a:lnTo>
                                  <a:pt x="9921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222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450" name="Shape 15450"/>
                        <wps:cNvSpPr/>
                        <wps:spPr>
                          <a:xfrm>
                            <a:off x="2955366" y="272797"/>
                            <a:ext cx="308368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3687" h="9144">
                                <a:moveTo>
                                  <a:pt x="0" y="0"/>
                                </a:moveTo>
                                <a:lnTo>
                                  <a:pt x="3083687" y="0"/>
                                </a:lnTo>
                                <a:lnTo>
                                  <a:pt x="308368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222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4976" o:spid="_x0000_s1035" style="width:475.5pt;height:22.2pt;mso-position-horizontal-relative:char;mso-position-vertical-relative:line" coordsize="60390,2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">
                <v:rect id="Rectangle 1761" o:spid="_x0000_s1036" style="position:absolute;left:16035;top:510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" filled="f" stroked="f">
                  <v:textbox inset="0,0,0,0">
                    <w:txbxContent>
                      <w:p w:rsidR="00F83419" w:rsidRDefault="00F83419" w:rsidP="00F834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2" o:spid="_x0000_s1037" style="position:absolute;left:16462;top:510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mg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" filled="f" stroked="f">
                  <v:textbox inset="0,0,0,0">
                    <w:txbxContent>
                      <w:p w:rsidR="00F83419" w:rsidRDefault="00F83419" w:rsidP="00F834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3" o:spid="_x0000_s1038" style="position:absolute;left:18900;top:510;width:56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Bw7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P8aDuD1TThBzv4AAAD//wMAUEsBAi0AFAAGAAgAAAAhANvh9svuAAAAhQEAABMAAAAAAAAAAAAA&#10;AAAAAAAAAFtDb250ZW50X1R5cGVzXS54bWxQSwECLQAUAAYACAAAACEAWvQsW78AAAAVAQAACwAA&#10;AAAAAAAAAAAAAAAfAQAAX3JlbHMvLnJlbHNQSwECLQAUAAYACAAAACEARAwcO8MAAADdAAAADwAA&#10;AAAAAAAAAAAAAAAHAgAAZHJzL2Rvd25yZXYueG1sUEsFBgAAAAADAAMAtwAAAPcCAAAAAA==&#10;" filled="f" stroked="f">
                  <v:textbox inset="0,0,0,0">
                    <w:txbxContent>
                      <w:p w:rsidR="00F83419" w:rsidRDefault="00F83419" w:rsidP="00F834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4" o:spid="_x0000_s1039" style="position:absolute;left:28730;top:510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YRP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P8aDuD1TThBzv4AAAD//wMAUEsBAi0AFAAGAAgAAAAhANvh9svuAAAAhQEAABMAAAAAAAAAAAAA&#10;AAAAAAAAAFtDb250ZW50X1R5cGVzXS54bWxQSwECLQAUAAYACAAAACEAWvQsW78AAAAVAQAACwAA&#10;AAAAAAAAAAAAAAAfAQAAX3JlbHMvLnJlbHNQSwECLQAUAAYACAAAACEAy+WET8MAAADdAAAADwAA&#10;AAAAAAAAAAAAAAAHAgAAZHJzL2Rvd25yZXYueG1sUEsFBgAAAAADAAMAtwAAAPcCAAAAAA==&#10;" filled="f" stroked="f">
                  <v:textbox inset="0,0,0,0">
                    <w:txbxContent>
                      <w:p w:rsidR="00F83419" w:rsidRDefault="00F83419" w:rsidP="00F834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5" o:spid="_x0000_s1040" style="position:absolute;left:29157;top:510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HU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P8aDuD1TThBzv4AAAD//wMAUEsBAi0AFAAGAAgAAAAhANvh9svuAAAAhQEAABMAAAAAAAAAAAAA&#10;AAAAAAAAAFtDb250ZW50X1R5cGVzXS54bWxQSwECLQAUAAYACAAAACEAWvQsW78AAAAVAQAACwAA&#10;AAAAAAAAAAAAAAAfAQAAX3JlbHMvLnJlbHNQSwECLQAUAAYACAAAACEApKkh1MMAAADdAAAADwAA&#10;AAAAAAAAAAAAAAAHAgAAZHJzL2Rvd25yZXYueG1sUEsFBgAAAAADAAMAtwAAAPcCAAAAAA==&#10;" filled="f" stroked="f">
                  <v:textbox inset="0,0,0,0">
                    <w:txbxContent>
                      <w:p w:rsidR="00F83419" w:rsidRDefault="00F83419" w:rsidP="00F834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6" o:spid="_x0000_s1041" style="position:absolute;left:30135;top:765;width:1455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" filled="f" stroked="f">
                  <v:textbox inset="0,0,0,0">
                    <w:txbxContent>
                      <w:p w:rsidR="00F83419" w:rsidRDefault="00F83419" w:rsidP="00F834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1767" o:spid="_x0000_s1042" style="position:absolute;left:41077;top:495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" filled="f" stroked="f">
                  <v:textbox inset="0,0,0,0">
                    <w:txbxContent>
                      <w:p w:rsidR="00F83419" w:rsidRDefault="00F83419" w:rsidP="00F834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440" o:spid="_x0000_s1043" style="position:absolute;width:15547;height:91;visibility:visible;mso-wrap-style:square;v-text-anchor:top" coordsize="155473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" path="m,l1554734,r,9144l,9144,,e" fillcolor="#222" stroked="f" strokeweight="0">
                  <v:stroke miterlimit="83231f" joinstyle="miter"/>
                  <v:path arrowok="t" textboxrect="0,0,1554734,9144"/>
                </v:shape>
                <v:shape id="Shape 15441" o:spid="_x0000_s1044" style="position:absolute;left:1554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" path="m,l9144,r,9144l,9144,,e" fillcolor="#222" stroked="f" strokeweight="0">
                  <v:stroke miterlimit="83231f" joinstyle="miter"/>
                  <v:path arrowok="t" textboxrect="0,0,9144,9144"/>
                </v:shape>
                <v:shape id="Shape 15442" o:spid="_x0000_s1045" style="position:absolute;left:15639;width:2774;height:91;visibility:visible;mso-wrap-style:square;v-text-anchor:top" coordsize="2773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" path="m,l277368,r,9144l,9144,,e" fillcolor="#222" stroked="f" strokeweight="0">
                  <v:stroke miterlimit="83231f" joinstyle="miter"/>
                  <v:path arrowok="t" textboxrect="0,0,277368,9144"/>
                </v:shape>
                <v:shape id="Shape 15443" o:spid="_x0000_s1046" style="position:absolute;left:1841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" path="m,l9144,r,9144l,9144,,e" fillcolor="#222" stroked="f" strokeweight="0">
                  <v:stroke miterlimit="83231f" joinstyle="miter"/>
                  <v:path arrowok="t" textboxrect="0,0,9144,9144"/>
                </v:shape>
                <v:shape id="Shape 15444" o:spid="_x0000_s1047" style="position:absolute;left:18504;width:9739;height:91;visibility:visible;mso-wrap-style:square;v-text-anchor:top" coordsize="9738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" path="m,l973836,r,9144l,9144,,e" fillcolor="#222" stroked="f" strokeweight="0">
                  <v:stroke miterlimit="83231f" joinstyle="miter"/>
                  <v:path arrowok="t" textboxrect="0,0,973836,9144"/>
                </v:shape>
                <v:shape id="Shape 15445" o:spid="_x0000_s1048" style="position:absolute;left:2824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" path="m,l9144,r,9144l,9144,,e" fillcolor="#222" stroked="f" strokeweight="0">
                  <v:stroke miterlimit="83231f" joinstyle="miter"/>
                  <v:path arrowok="t" textboxrect="0,0,9144,9144"/>
                </v:shape>
                <v:shape id="Shape 15446" o:spid="_x0000_s1049" style="position:absolute;left:28334;width:1311;height:91;visibility:visible;mso-wrap-style:square;v-text-anchor:top" coordsize="1310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" path="m,l131064,r,9144l,9144,,e" fillcolor="#222" stroked="f" strokeweight="0">
                  <v:stroke miterlimit="83231f" joinstyle="miter"/>
                  <v:path arrowok="t" textboxrect="0,0,131064,9144"/>
                </v:shape>
                <v:shape id="Shape 15447" o:spid="_x0000_s1050" style="position:absolute;left:2964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" path="m,l9144,r,9144l,9144,,e" fillcolor="#222" stroked="f" strokeweight="0">
                  <v:stroke miterlimit="83231f" joinstyle="miter"/>
                  <v:path arrowok="t" textboxrect="0,0,9144,9144"/>
                </v:shape>
                <v:shape id="Shape 15448" o:spid="_x0000_s1051" style="position:absolute;left:29736;width:30654;height:91;visibility:visible;mso-wrap-style:square;v-text-anchor:top" coordsize="30653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" path="m,l3065399,r,9144l,9144,,e" fillcolor="#222" stroked="f" strokeweight="0">
                  <v:stroke miterlimit="83231f" joinstyle="miter"/>
                  <v:path arrowok="t" textboxrect="0,0,3065399,9144"/>
                </v:shape>
                <v:shape id="Shape 15449" o:spid="_x0000_s1052" style="position:absolute;left:18321;top:2727;width:9922;height:92;visibility:visible;mso-wrap-style:square;v-text-anchor:top" coordsize="9921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" path="m,l992124,r,9144l,9144,,e" fillcolor="#222" stroked="f" strokeweight="0">
                  <v:stroke miterlimit="83231f" joinstyle="miter"/>
                  <v:path arrowok="t" textboxrect="0,0,992124,9144"/>
                </v:shape>
                <v:shape id="Shape 15450" o:spid="_x0000_s1053" style="position:absolute;left:29553;top:2727;width:30837;height:92;visibility:visible;mso-wrap-style:square;v-text-anchor:top" coordsize="308368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" path="m,l3083687,r,9144l,9144,,e" fillcolor="#222" stroked="f" strokeweight="0">
                  <v:stroke miterlimit="83231f" joinstyle="miter"/>
                  <v:path arrowok="t" textboxrect="0,0,3083687,9144"/>
                </v:shape>
                <w10:anchorlock/>
              </v:group>
            </w:pict>
          </mc:Fallback>
        </mc:AlternateContent>
      </w:r>
      <w:proofErr w:type="spellStart"/>
      <w:proofErr w:type="gramStart"/>
      <w:r>
        <w:rPr>
          <w:rFonts w:ascii="Arial" w:eastAsia="Arial" w:hAnsi="Arial" w:cs="Arial"/>
        </w:rPr>
        <w:t>Директор</w:t>
      </w:r>
      <w:proofErr w:type="spellEnd"/>
      <w:r>
        <w:rPr>
          <w:rFonts w:ascii="Arial" w:eastAsia="Arial" w:hAnsi="Arial" w:cs="Arial"/>
        </w:rPr>
        <w:t xml:space="preserve">  </w:t>
      </w:r>
      <w:r>
        <w:t>М.П.</w:t>
      </w:r>
      <w:proofErr w:type="gramEnd"/>
      <w:r>
        <w:rPr>
          <w:rFonts w:ascii="Calibri" w:eastAsia="Calibri" w:hAnsi="Calibri" w:cs="Calibri"/>
          <w:sz w:val="22"/>
        </w:rPr>
        <w:t xml:space="preserve"> </w:t>
      </w:r>
    </w:p>
    <w:p w:rsidR="00EB06C6" w:rsidRDefault="00EB06C6"/>
    <w:sectPr w:rsidR="00EB06C6">
      <w:pgSz w:w="11906" w:h="16838"/>
      <w:pgMar w:top="1442" w:right="990" w:bottom="154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75F3"/>
    <w:multiLevelType w:val="multilevel"/>
    <w:tmpl w:val="8BBC134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AA56FF"/>
    <w:multiLevelType w:val="hybridMultilevel"/>
    <w:tmpl w:val="5D1460A2"/>
    <w:lvl w:ilvl="0" w:tplc="B2969D2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24967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20FDA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12D49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CAC2D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D019A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1E696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9EB9D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9AEE5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6C655A"/>
    <w:multiLevelType w:val="multilevel"/>
    <w:tmpl w:val="06566A7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E67E05"/>
    <w:multiLevelType w:val="multilevel"/>
    <w:tmpl w:val="0CE67E05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35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42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50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64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71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8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6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20BB585D"/>
    <w:multiLevelType w:val="multilevel"/>
    <w:tmpl w:val="3CD633AC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Restart w:val="0"/>
      <w:lvlText w:val="%1.%2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AD250C"/>
    <w:multiLevelType w:val="multilevel"/>
    <w:tmpl w:val="FB3E07D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EA4741C"/>
    <w:multiLevelType w:val="multilevel"/>
    <w:tmpl w:val="4D0E75D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AE131B"/>
    <w:multiLevelType w:val="multilevel"/>
    <w:tmpl w:val="3130773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A2A19B9"/>
    <w:multiLevelType w:val="hybridMultilevel"/>
    <w:tmpl w:val="28B40E92"/>
    <w:lvl w:ilvl="0" w:tplc="3E4C523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4E46A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C612A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F62DC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423C4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B4B66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D2EF7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F295E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E2DC2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5624B7"/>
    <w:multiLevelType w:val="hybridMultilevel"/>
    <w:tmpl w:val="4F165D6E"/>
    <w:lvl w:ilvl="0" w:tplc="DC78A2A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14ADA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783BB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CA6D2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68CE8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84CA6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26DFA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141BD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2A87C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CBC3F86"/>
    <w:multiLevelType w:val="hybridMultilevel"/>
    <w:tmpl w:val="53462196"/>
    <w:lvl w:ilvl="0" w:tplc="D616984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E8ABF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EC9E6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AE09D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86319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568DC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62370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1740DD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8C543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E27D79"/>
    <w:multiLevelType w:val="multilevel"/>
    <w:tmpl w:val="D2F8EA6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7584E00"/>
    <w:multiLevelType w:val="hybridMultilevel"/>
    <w:tmpl w:val="3CEA4946"/>
    <w:lvl w:ilvl="0" w:tplc="7F7AE00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7010D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48FD8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3EC95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32D9B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9A928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B689BD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D48E8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0834A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FC12EC8"/>
    <w:multiLevelType w:val="multilevel"/>
    <w:tmpl w:val="BD0AC41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4141DE5"/>
    <w:multiLevelType w:val="hybridMultilevel"/>
    <w:tmpl w:val="0A0A9D28"/>
    <w:lvl w:ilvl="0" w:tplc="B12A29F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9AD61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68C84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5EF67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FE21B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7A3D9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9623E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680BC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F808B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50E14C9"/>
    <w:multiLevelType w:val="multilevel"/>
    <w:tmpl w:val="0F5A4B5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9"/>
  </w:num>
  <w:num w:numId="3">
    <w:abstractNumId w:val="11"/>
  </w:num>
  <w:num w:numId="4">
    <w:abstractNumId w:val="15"/>
  </w:num>
  <w:num w:numId="5">
    <w:abstractNumId w:val="13"/>
  </w:num>
  <w:num w:numId="6">
    <w:abstractNumId w:val="8"/>
  </w:num>
  <w:num w:numId="7">
    <w:abstractNumId w:val="6"/>
  </w:num>
  <w:num w:numId="8">
    <w:abstractNumId w:val="5"/>
  </w:num>
  <w:num w:numId="9">
    <w:abstractNumId w:val="10"/>
  </w:num>
  <w:num w:numId="10">
    <w:abstractNumId w:val="0"/>
  </w:num>
  <w:num w:numId="11">
    <w:abstractNumId w:val="1"/>
  </w:num>
  <w:num w:numId="12">
    <w:abstractNumId w:val="2"/>
  </w:num>
  <w:num w:numId="13">
    <w:abstractNumId w:val="7"/>
  </w:num>
  <w:num w:numId="14">
    <w:abstractNumId w:val="12"/>
  </w:num>
  <w:num w:numId="15">
    <w:abstractNumId w:val="4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9F3"/>
    <w:rsid w:val="00EB06C6"/>
    <w:rsid w:val="00F279F3"/>
    <w:rsid w:val="00F8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13F9C"/>
  <w15:chartTrackingRefBased/>
  <w15:docId w15:val="{3178AFC9-5395-4ACE-8FF5-96B79B7C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419"/>
    <w:pPr>
      <w:spacing w:after="285" w:line="271" w:lineRule="auto"/>
      <w:ind w:left="10" w:right="145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qFormat/>
    <w:rsid w:val="00F83419"/>
    <w:pPr>
      <w:keepNext/>
      <w:keepLines/>
      <w:numPr>
        <w:numId w:val="1"/>
      </w:numPr>
      <w:spacing w:after="282" w:line="270" w:lineRule="auto"/>
      <w:ind w:left="10" w:right="14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3419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table" w:customStyle="1" w:styleId="TableGrid">
    <w:name w:val="TableGrid"/>
    <w:rsid w:val="00F83419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1zavuch.ru/" TargetMode="External"/><Relationship Id="rId18" Type="http://schemas.openxmlformats.org/officeDocument/2006/relationships/hyperlink" Target="https://1zavuch.ru/" TargetMode="External"/><Relationship Id="rId26" Type="http://schemas.openxmlformats.org/officeDocument/2006/relationships/hyperlink" Target="https://1zavuch.ru/" TargetMode="External"/><Relationship Id="rId39" Type="http://schemas.openxmlformats.org/officeDocument/2006/relationships/hyperlink" Target="https://1zavuch.ru/" TargetMode="External"/><Relationship Id="rId21" Type="http://schemas.openxmlformats.org/officeDocument/2006/relationships/hyperlink" Target="https://1zavuch.ru/" TargetMode="External"/><Relationship Id="rId34" Type="http://schemas.openxmlformats.org/officeDocument/2006/relationships/hyperlink" Target="https://1zavuch.ru/" TargetMode="External"/><Relationship Id="rId42" Type="http://schemas.openxmlformats.org/officeDocument/2006/relationships/hyperlink" Target="https://1zavuch.ru/" TargetMode="External"/><Relationship Id="rId47" Type="http://schemas.openxmlformats.org/officeDocument/2006/relationships/hyperlink" Target="https://1zavuch.ru/" TargetMode="External"/><Relationship Id="rId50" Type="http://schemas.openxmlformats.org/officeDocument/2006/relationships/hyperlink" Target="https://1zavuch.ru/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1zavuch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zavuch.ru/" TargetMode="External"/><Relationship Id="rId29" Type="http://schemas.openxmlformats.org/officeDocument/2006/relationships/hyperlink" Target="https://1zavuch.ru/" TargetMode="External"/><Relationship Id="rId11" Type="http://schemas.openxmlformats.org/officeDocument/2006/relationships/hyperlink" Target="https://1zavuch.ru/" TargetMode="External"/><Relationship Id="rId24" Type="http://schemas.openxmlformats.org/officeDocument/2006/relationships/hyperlink" Target="https://1zavuch.ru/" TargetMode="External"/><Relationship Id="rId32" Type="http://schemas.openxmlformats.org/officeDocument/2006/relationships/hyperlink" Target="https://1zavuch.ru/" TargetMode="External"/><Relationship Id="rId37" Type="http://schemas.openxmlformats.org/officeDocument/2006/relationships/hyperlink" Target="https://1zavuch.ru/" TargetMode="External"/><Relationship Id="rId40" Type="http://schemas.openxmlformats.org/officeDocument/2006/relationships/hyperlink" Target="https://1zavuch.ru/" TargetMode="External"/><Relationship Id="rId45" Type="http://schemas.openxmlformats.org/officeDocument/2006/relationships/hyperlink" Target="https://1zavuch.ru/" TargetMode="External"/><Relationship Id="rId53" Type="http://schemas.openxmlformats.org/officeDocument/2006/relationships/hyperlink" Target="https://1zavuch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1zavuch.ru/" TargetMode="External"/><Relationship Id="rId19" Type="http://schemas.openxmlformats.org/officeDocument/2006/relationships/hyperlink" Target="https://1zavuch.ru/" TargetMode="External"/><Relationship Id="rId31" Type="http://schemas.openxmlformats.org/officeDocument/2006/relationships/hyperlink" Target="https://1zavuch.ru/" TargetMode="External"/><Relationship Id="rId44" Type="http://schemas.openxmlformats.org/officeDocument/2006/relationships/hyperlink" Target="https://1zavuch.ru/" TargetMode="External"/><Relationship Id="rId52" Type="http://schemas.openxmlformats.org/officeDocument/2006/relationships/hyperlink" Target="https://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zavuch.ru/" TargetMode="External"/><Relationship Id="rId14" Type="http://schemas.openxmlformats.org/officeDocument/2006/relationships/hyperlink" Target="https://1zavuch.ru/" TargetMode="External"/><Relationship Id="rId22" Type="http://schemas.openxmlformats.org/officeDocument/2006/relationships/hyperlink" Target="https://1zavuch.ru/" TargetMode="External"/><Relationship Id="rId27" Type="http://schemas.openxmlformats.org/officeDocument/2006/relationships/hyperlink" Target="https://1zavuch.ru/" TargetMode="External"/><Relationship Id="rId30" Type="http://schemas.openxmlformats.org/officeDocument/2006/relationships/hyperlink" Target="https://1zavuch.ru/" TargetMode="External"/><Relationship Id="rId35" Type="http://schemas.openxmlformats.org/officeDocument/2006/relationships/hyperlink" Target="https://1zavuch.ru/" TargetMode="External"/><Relationship Id="rId43" Type="http://schemas.openxmlformats.org/officeDocument/2006/relationships/hyperlink" Target="https://1zavuch.ru/" TargetMode="External"/><Relationship Id="rId48" Type="http://schemas.openxmlformats.org/officeDocument/2006/relationships/hyperlink" Target="https://1zavuch.ru/" TargetMode="External"/><Relationship Id="rId8" Type="http://schemas.openxmlformats.org/officeDocument/2006/relationships/hyperlink" Target="https://1zavuch.ru/" TargetMode="External"/><Relationship Id="rId51" Type="http://schemas.openxmlformats.org/officeDocument/2006/relationships/hyperlink" Target="https://1zavuch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1zavuch.ru/" TargetMode="External"/><Relationship Id="rId17" Type="http://schemas.openxmlformats.org/officeDocument/2006/relationships/hyperlink" Target="https://1zavuch.ru/" TargetMode="External"/><Relationship Id="rId25" Type="http://schemas.openxmlformats.org/officeDocument/2006/relationships/hyperlink" Target="https://1zavuch.ru/" TargetMode="External"/><Relationship Id="rId33" Type="http://schemas.openxmlformats.org/officeDocument/2006/relationships/hyperlink" Target="https://1zavuch.ru/" TargetMode="External"/><Relationship Id="rId38" Type="http://schemas.openxmlformats.org/officeDocument/2006/relationships/hyperlink" Target="https://1zavuch.ru/" TargetMode="External"/><Relationship Id="rId46" Type="http://schemas.openxmlformats.org/officeDocument/2006/relationships/hyperlink" Target="https://1zavuch.ru/" TargetMode="External"/><Relationship Id="rId20" Type="http://schemas.openxmlformats.org/officeDocument/2006/relationships/hyperlink" Target="https://1zavuch.ru/" TargetMode="External"/><Relationship Id="rId41" Type="http://schemas.openxmlformats.org/officeDocument/2006/relationships/hyperlink" Target="https://1zavuch.ru/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1zavuch.ru/" TargetMode="External"/><Relationship Id="rId15" Type="http://schemas.openxmlformats.org/officeDocument/2006/relationships/hyperlink" Target="https://1zavuch.ru/" TargetMode="External"/><Relationship Id="rId23" Type="http://schemas.openxmlformats.org/officeDocument/2006/relationships/hyperlink" Target="https://1zavuch.ru/" TargetMode="External"/><Relationship Id="rId28" Type="http://schemas.openxmlformats.org/officeDocument/2006/relationships/hyperlink" Target="https://1zavuch.ru/" TargetMode="External"/><Relationship Id="rId36" Type="http://schemas.openxmlformats.org/officeDocument/2006/relationships/hyperlink" Target="https://1zavuch.ru/" TargetMode="External"/><Relationship Id="rId49" Type="http://schemas.openxmlformats.org/officeDocument/2006/relationships/hyperlink" Target="https://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5000</Words>
  <Characters>28503</Characters>
  <Application>Microsoft Office Word</Application>
  <DocSecurity>0</DocSecurity>
  <Lines>237</Lines>
  <Paragraphs>66</Paragraphs>
  <ScaleCrop>false</ScaleCrop>
  <Company/>
  <LinksUpToDate>false</LinksUpToDate>
  <CharactersWithSpaces>33437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2025-06-13T06:31:00Z</dcterms:created>
  <dcterms:modified xsi:type="dcterms:W3CDTF">2025-06-13T06:36:00Z</dcterms:modified>
</cp:coreProperties>
</file>